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9B45" w14:textId="40E83D16" w:rsidR="00772E8A" w:rsidRPr="0093369E" w:rsidRDefault="00973134" w:rsidP="00973134">
      <w:pPr>
        <w:ind w:right="989" w:firstLine="0"/>
        <w:jc w:val="center"/>
        <w:rPr>
          <w:u w:val="single"/>
        </w:rPr>
      </w:pPr>
      <w:r>
        <w:rPr>
          <w:color w:val="385623" w:themeColor="accent6" w:themeShade="80"/>
          <w:sz w:val="28"/>
          <w:szCs w:val="28"/>
        </w:rPr>
        <w:t xml:space="preserve">               </w:t>
      </w:r>
      <w:r w:rsidR="001C3CDD" w:rsidRPr="001C3CDD">
        <w:rPr>
          <w:color w:val="385623" w:themeColor="accent6" w:themeShade="80"/>
          <w:sz w:val="28"/>
          <w:szCs w:val="28"/>
          <w:u w:val="single"/>
        </w:rPr>
        <w:t xml:space="preserve">Temporary (Loose) </w:t>
      </w:r>
      <w:r w:rsidR="00772E8A" w:rsidRPr="001C3CDD">
        <w:rPr>
          <w:color w:val="385623" w:themeColor="accent6" w:themeShade="80"/>
          <w:sz w:val="28"/>
          <w:szCs w:val="28"/>
          <w:u w:val="single"/>
        </w:rPr>
        <w:t>Debris</w:t>
      </w:r>
      <w:r w:rsidR="00772E8A" w:rsidRPr="0093369E">
        <w:rPr>
          <w:color w:val="385623" w:themeColor="accent6" w:themeShade="80"/>
          <w:sz w:val="28"/>
          <w:szCs w:val="28"/>
          <w:u w:val="single"/>
        </w:rPr>
        <w:t xml:space="preserve"> Box Instructions / Guidelines &amp; Rules</w:t>
      </w:r>
    </w:p>
    <w:p w14:paraId="6300F732" w14:textId="77777777" w:rsidR="00772E8A" w:rsidRDefault="00772E8A" w:rsidP="00772E8A">
      <w:pPr>
        <w:jc w:val="both"/>
        <w:rPr>
          <w:rFonts w:ascii="Tahoma" w:hAnsi="Tahoma" w:cs="Tahoma"/>
        </w:rPr>
      </w:pPr>
      <w:r>
        <w:rPr>
          <w:rFonts w:ascii="Tahoma" w:hAnsi="Tahoma" w:cs="Tahoma"/>
        </w:rPr>
        <w:t xml:space="preserve">Mission Trail Waste Systems (MTWS) will make every effort to deliver and pick-up of debris boxes in a timely manner.  </w:t>
      </w:r>
      <w:r>
        <w:rPr>
          <w:rFonts w:ascii="Tahoma" w:hAnsi="Tahoma" w:cs="Tahoma"/>
          <w:b/>
          <w:bCs/>
        </w:rPr>
        <w:t xml:space="preserve">MTWS shall not be responsible for damage to Customer’s pavement or other driving surface resulting from the weight of MTWS vehicles servicing the equipment location designated by the Customer.  </w:t>
      </w:r>
      <w:r>
        <w:rPr>
          <w:rFonts w:ascii="Tahoma" w:hAnsi="Tahoma" w:cs="Tahoma"/>
        </w:rPr>
        <w:t>As the CUSTOMER, you are required to comply with the following instructions when completing the Debris Box Request form which you have ordered from the MISSION TRAIL WASTES SYSTEMS, INC.</w:t>
      </w:r>
    </w:p>
    <w:p w14:paraId="3718377E" w14:textId="77777777" w:rsidR="00772E8A" w:rsidRDefault="00772E8A" w:rsidP="00772E8A">
      <w:pPr>
        <w:rPr>
          <w:rFonts w:ascii="Tahoma" w:hAnsi="Tahoma" w:cs="Tahoma"/>
        </w:rPr>
      </w:pPr>
      <w:r>
        <w:rPr>
          <w:rFonts w:ascii="Tahoma" w:hAnsi="Tahoma" w:cs="Tahoma"/>
        </w:rPr>
        <w:t>Please follow the steps below to order your debris box:</w:t>
      </w:r>
    </w:p>
    <w:p w14:paraId="3715C00E" w14:textId="6737DA9E" w:rsidR="00772E8A" w:rsidRPr="00E0116D" w:rsidRDefault="00772E8A" w:rsidP="00772E8A">
      <w:pPr>
        <w:numPr>
          <w:ilvl w:val="0"/>
          <w:numId w:val="1"/>
        </w:numPr>
        <w:tabs>
          <w:tab w:val="clear" w:pos="1080"/>
          <w:tab w:val="num" w:pos="-1080"/>
        </w:tabs>
        <w:spacing w:after="0" w:line="240" w:lineRule="auto"/>
        <w:ind w:left="360"/>
        <w:jc w:val="both"/>
        <w:rPr>
          <w:rFonts w:ascii="Tahoma" w:hAnsi="Tahoma"/>
          <w:bCs/>
        </w:rPr>
      </w:pPr>
      <w:r>
        <w:rPr>
          <w:rFonts w:ascii="Tahoma" w:hAnsi="Tahoma"/>
          <w:bCs/>
        </w:rPr>
        <w:t xml:space="preserve">Determine the size of debris box needed (see dimension chart on back of this form).  If further assistance is required, contact Mission Trail Waste Systems for more complete box information.  </w:t>
      </w:r>
      <w:r>
        <w:rPr>
          <w:rFonts w:ascii="Tahoma" w:hAnsi="Tahoma"/>
          <w:b/>
        </w:rPr>
        <w:t xml:space="preserve">***Note:  Not all box sizes will fit in residential driveways.  </w:t>
      </w:r>
      <w:r w:rsidR="00C95007">
        <w:rPr>
          <w:rFonts w:ascii="Tahoma" w:hAnsi="Tahoma"/>
          <w:b/>
        </w:rPr>
        <w:t>P</w:t>
      </w:r>
      <w:r>
        <w:rPr>
          <w:rFonts w:ascii="Tahoma" w:hAnsi="Tahoma"/>
          <w:b/>
        </w:rPr>
        <w:t>lease ensure that there is ample space for the box size chosen.  Should the box ordered not fit in designated area, and “recall</w:t>
      </w:r>
      <w:r w:rsidR="003319EC">
        <w:rPr>
          <w:rFonts w:ascii="Tahoma" w:hAnsi="Tahoma"/>
          <w:b/>
        </w:rPr>
        <w:t xml:space="preserve"> </w:t>
      </w:r>
      <w:r>
        <w:rPr>
          <w:rFonts w:ascii="Tahoma" w:hAnsi="Tahoma"/>
          <w:b/>
        </w:rPr>
        <w:t>/</w:t>
      </w:r>
      <w:r w:rsidR="003319EC">
        <w:rPr>
          <w:rFonts w:ascii="Tahoma" w:hAnsi="Tahoma"/>
          <w:b/>
        </w:rPr>
        <w:t xml:space="preserve"> </w:t>
      </w:r>
      <w:r>
        <w:rPr>
          <w:rFonts w:ascii="Tahoma" w:hAnsi="Tahoma"/>
          <w:b/>
        </w:rPr>
        <w:t>re-delivery</w:t>
      </w:r>
      <w:r w:rsidR="00827D16">
        <w:rPr>
          <w:rFonts w:ascii="Tahoma" w:hAnsi="Tahoma"/>
          <w:b/>
        </w:rPr>
        <w:t xml:space="preserve"> / reschedule</w:t>
      </w:r>
      <w:r>
        <w:rPr>
          <w:rFonts w:ascii="Tahoma" w:hAnsi="Tahoma"/>
          <w:b/>
        </w:rPr>
        <w:t>” is required, you will be subject to the appropriate fees for such service.  BOX MUST NOT BLOCK SIDEWALK!</w:t>
      </w:r>
    </w:p>
    <w:p w14:paraId="0ADD4F81" w14:textId="77777777" w:rsidR="00E0116D" w:rsidRPr="00E0116D" w:rsidRDefault="00E0116D" w:rsidP="00E0116D">
      <w:pPr>
        <w:spacing w:after="0" w:line="240" w:lineRule="auto"/>
        <w:ind w:left="360" w:firstLine="0"/>
        <w:jc w:val="both"/>
        <w:rPr>
          <w:rFonts w:ascii="Tahoma" w:hAnsi="Tahoma"/>
          <w:bCs/>
        </w:rPr>
      </w:pPr>
    </w:p>
    <w:p w14:paraId="1C5D3526" w14:textId="5DB5E1BD" w:rsidR="00E0116D" w:rsidRDefault="00E0116D" w:rsidP="00571E2B">
      <w:pPr>
        <w:numPr>
          <w:ilvl w:val="0"/>
          <w:numId w:val="1"/>
        </w:numPr>
        <w:tabs>
          <w:tab w:val="clear" w:pos="1080"/>
          <w:tab w:val="num" w:pos="-1080"/>
        </w:tabs>
        <w:spacing w:after="0" w:line="240" w:lineRule="auto"/>
        <w:ind w:left="360"/>
        <w:rPr>
          <w:rFonts w:ascii="Tahoma" w:hAnsi="Tahoma"/>
          <w:bCs/>
        </w:rPr>
      </w:pPr>
      <w:r>
        <w:rPr>
          <w:rFonts w:ascii="Tahoma" w:hAnsi="Tahoma"/>
          <w:bCs/>
        </w:rPr>
        <w:t>Complete</w:t>
      </w:r>
      <w:r w:rsidR="00CB5212">
        <w:rPr>
          <w:rFonts w:ascii="Tahoma" w:hAnsi="Tahoma"/>
          <w:bCs/>
        </w:rPr>
        <w:t xml:space="preserve"> and sign the </w:t>
      </w:r>
      <w:r w:rsidR="00571E2B">
        <w:rPr>
          <w:rFonts w:ascii="Tahoma" w:hAnsi="Tahoma"/>
          <w:bCs/>
        </w:rPr>
        <w:t>appropriate Mi</w:t>
      </w:r>
      <w:r w:rsidR="009145D9">
        <w:rPr>
          <w:rFonts w:ascii="Tahoma" w:hAnsi="Tahoma"/>
          <w:bCs/>
        </w:rPr>
        <w:t>s</w:t>
      </w:r>
      <w:r w:rsidR="00571E2B">
        <w:rPr>
          <w:rFonts w:ascii="Tahoma" w:hAnsi="Tahoma"/>
          <w:bCs/>
        </w:rPr>
        <w:t xml:space="preserve">sion Trail “Debris Box Application”.  </w:t>
      </w:r>
      <w:r w:rsidR="00CB5212">
        <w:rPr>
          <w:rFonts w:ascii="Tahoma" w:hAnsi="Tahoma"/>
          <w:bCs/>
        </w:rPr>
        <w:t>Then</w:t>
      </w:r>
      <w:r w:rsidR="009844E5">
        <w:rPr>
          <w:rFonts w:ascii="Tahoma" w:hAnsi="Tahoma"/>
          <w:bCs/>
        </w:rPr>
        <w:t xml:space="preserve"> submit to </w:t>
      </w:r>
      <w:r w:rsidR="00571E2B">
        <w:rPr>
          <w:rFonts w:ascii="Tahoma" w:hAnsi="Tahoma"/>
          <w:bCs/>
        </w:rPr>
        <w:t xml:space="preserve">Mission Trail  via email:  </w:t>
      </w:r>
      <w:hyperlink r:id="rId7" w:history="1">
        <w:r w:rsidR="007B78C0" w:rsidRPr="00257A77">
          <w:rPr>
            <w:rStyle w:val="Hyperlink"/>
            <w:rFonts w:ascii="Tahoma" w:hAnsi="Tahoma"/>
            <w:bCs/>
          </w:rPr>
          <w:t>customerservice@missiontrail.com</w:t>
        </w:r>
      </w:hyperlink>
      <w:r w:rsidR="009844E5">
        <w:rPr>
          <w:rFonts w:ascii="Tahoma" w:hAnsi="Tahoma"/>
          <w:bCs/>
        </w:rPr>
        <w:t xml:space="preserve"> </w:t>
      </w:r>
    </w:p>
    <w:p w14:paraId="5875A669" w14:textId="77777777" w:rsidR="00772E8A" w:rsidRDefault="00772E8A" w:rsidP="00772E8A">
      <w:pPr>
        <w:spacing w:after="0" w:line="240" w:lineRule="auto"/>
        <w:ind w:left="360" w:firstLine="0"/>
        <w:jc w:val="both"/>
        <w:rPr>
          <w:rFonts w:ascii="Tahoma" w:hAnsi="Tahoma"/>
          <w:bCs/>
        </w:rPr>
      </w:pPr>
    </w:p>
    <w:p w14:paraId="347DF55E" w14:textId="6C5D3F4F" w:rsidR="00772E8A" w:rsidRPr="003421BB" w:rsidRDefault="009844E5" w:rsidP="00772E8A">
      <w:pPr>
        <w:numPr>
          <w:ilvl w:val="0"/>
          <w:numId w:val="1"/>
        </w:numPr>
        <w:tabs>
          <w:tab w:val="clear" w:pos="1080"/>
          <w:tab w:val="num" w:pos="-1080"/>
        </w:tabs>
        <w:spacing w:after="0" w:line="240" w:lineRule="auto"/>
        <w:ind w:left="360"/>
        <w:jc w:val="both"/>
        <w:rPr>
          <w:rFonts w:ascii="Tahoma" w:hAnsi="Tahoma"/>
          <w:b/>
        </w:rPr>
      </w:pPr>
      <w:r w:rsidRPr="003421BB">
        <w:rPr>
          <w:rFonts w:ascii="Tahoma" w:hAnsi="Tahoma"/>
          <w:b/>
        </w:rPr>
        <w:t xml:space="preserve">Customer service will contact you to </w:t>
      </w:r>
      <w:r w:rsidR="00607DCB" w:rsidRPr="003421BB">
        <w:rPr>
          <w:rFonts w:ascii="Tahoma" w:hAnsi="Tahoma"/>
          <w:b/>
        </w:rPr>
        <w:t xml:space="preserve">collect your payment and </w:t>
      </w:r>
      <w:r w:rsidRPr="003421BB">
        <w:rPr>
          <w:rFonts w:ascii="Tahoma" w:hAnsi="Tahoma"/>
          <w:b/>
        </w:rPr>
        <w:t xml:space="preserve">complete </w:t>
      </w:r>
      <w:r w:rsidR="00607DCB" w:rsidRPr="003421BB">
        <w:rPr>
          <w:rFonts w:ascii="Tahoma" w:hAnsi="Tahoma"/>
          <w:b/>
        </w:rPr>
        <w:t>the order</w:t>
      </w:r>
      <w:r w:rsidRPr="003421BB">
        <w:rPr>
          <w:rFonts w:ascii="Tahoma" w:hAnsi="Tahoma"/>
          <w:b/>
        </w:rPr>
        <w:t>.  ALL DEBRIS BOX CUSTOMERS WILL BE REQUIRED TO PAY A PRE-PAYMENT PER BOX PER PULL.  PRE-PAYMENT IS $1,000.00 PER BOX PER PULL</w:t>
      </w:r>
      <w:r w:rsidR="00634A88" w:rsidRPr="003421BB">
        <w:rPr>
          <w:rFonts w:ascii="Tahoma" w:hAnsi="Tahoma"/>
          <w:b/>
        </w:rPr>
        <w:t>; every delivery / service</w:t>
      </w:r>
      <w:r w:rsidRPr="003421BB">
        <w:rPr>
          <w:rFonts w:ascii="Tahoma" w:hAnsi="Tahoma"/>
          <w:b/>
        </w:rPr>
        <w:t>.</w:t>
      </w:r>
      <w:r w:rsidR="00572D54" w:rsidRPr="003421BB">
        <w:rPr>
          <w:rFonts w:ascii="Tahoma" w:hAnsi="Tahoma"/>
          <w:b/>
        </w:rPr>
        <w:t xml:space="preserve"> </w:t>
      </w:r>
    </w:p>
    <w:p w14:paraId="5F3AEE37" w14:textId="77777777" w:rsidR="00772E8A" w:rsidRDefault="00772E8A" w:rsidP="00772E8A">
      <w:pPr>
        <w:spacing w:after="0" w:line="240" w:lineRule="auto"/>
        <w:ind w:left="360" w:firstLine="0"/>
        <w:jc w:val="both"/>
        <w:rPr>
          <w:rFonts w:ascii="Tahoma" w:hAnsi="Tahoma"/>
          <w:bCs/>
        </w:rPr>
      </w:pPr>
    </w:p>
    <w:p w14:paraId="650252D2" w14:textId="77777777" w:rsidR="00DC4057" w:rsidRDefault="00DC4057" w:rsidP="00DC4057">
      <w:pPr>
        <w:numPr>
          <w:ilvl w:val="0"/>
          <w:numId w:val="1"/>
        </w:numPr>
        <w:tabs>
          <w:tab w:val="clear" w:pos="1080"/>
          <w:tab w:val="num" w:pos="-1080"/>
        </w:tabs>
        <w:spacing w:after="0" w:line="240" w:lineRule="auto"/>
        <w:ind w:left="360"/>
        <w:jc w:val="both"/>
        <w:rPr>
          <w:rFonts w:ascii="Tahoma" w:hAnsi="Tahoma"/>
          <w:bCs/>
        </w:rPr>
      </w:pPr>
      <w:r w:rsidRPr="00105D43">
        <w:rPr>
          <w:rFonts w:ascii="Tahoma" w:hAnsi="Tahoma"/>
          <w:bCs/>
        </w:rPr>
        <w:t>If you would like to place the</w:t>
      </w:r>
      <w:r>
        <w:rPr>
          <w:rFonts w:ascii="Tahoma" w:hAnsi="Tahoma"/>
          <w:bCs/>
        </w:rPr>
        <w:t xml:space="preserve"> debris</w:t>
      </w:r>
      <w:r w:rsidRPr="00105D43">
        <w:rPr>
          <w:rFonts w:ascii="Tahoma" w:hAnsi="Tahoma"/>
          <w:bCs/>
        </w:rPr>
        <w:t xml:space="preserve"> box on a public street, a “Permit for Placement of Refuse Bin” is </w:t>
      </w:r>
      <w:r>
        <w:rPr>
          <w:rFonts w:ascii="Tahoma" w:hAnsi="Tahoma"/>
          <w:b/>
        </w:rPr>
        <w:t>required</w:t>
      </w:r>
      <w:r w:rsidRPr="00105D43">
        <w:rPr>
          <w:rFonts w:ascii="Tahoma" w:hAnsi="Tahoma"/>
          <w:bCs/>
        </w:rPr>
        <w:t xml:space="preserve"> from the City</w:t>
      </w:r>
      <w:r w:rsidRPr="00DD1BEB">
        <w:rPr>
          <w:rFonts w:ascii="Tahoma" w:hAnsi="Tahoma"/>
          <w:bCs/>
        </w:rPr>
        <w:t xml:space="preserve">.  </w:t>
      </w:r>
      <w:r>
        <w:rPr>
          <w:rFonts w:ascii="Tahoma" w:hAnsi="Tahoma"/>
          <w:bCs/>
        </w:rPr>
        <w:t>To obtain a permit contact City of SC Traffic Engineering at (408) 615-3000, p</w:t>
      </w:r>
      <w:r w:rsidRPr="00DD1BEB">
        <w:rPr>
          <w:rFonts w:ascii="Tahoma" w:hAnsi="Tahoma"/>
          <w:bCs/>
        </w:rPr>
        <w:t>rior to ordering debris box</w:t>
      </w:r>
      <w:r>
        <w:rPr>
          <w:rFonts w:ascii="Tahoma" w:hAnsi="Tahoma"/>
          <w:bCs/>
        </w:rPr>
        <w:t>.</w:t>
      </w:r>
      <w:r w:rsidRPr="00DD1BEB">
        <w:rPr>
          <w:rFonts w:ascii="Tahoma" w:hAnsi="Tahoma"/>
          <w:bCs/>
        </w:rPr>
        <w:t xml:space="preserve"> </w:t>
      </w:r>
      <w:r>
        <w:rPr>
          <w:rFonts w:ascii="Tahoma" w:hAnsi="Tahoma"/>
          <w:bCs/>
        </w:rPr>
        <w:t xml:space="preserve"> The approved permit</w:t>
      </w:r>
      <w:r w:rsidRPr="00DD1BEB">
        <w:rPr>
          <w:rFonts w:ascii="Tahoma" w:hAnsi="Tahoma"/>
          <w:bCs/>
        </w:rPr>
        <w:t xml:space="preserve"> must be submitted to MTWS at the time application is submitted.  Permits are for seven (7) days; should you need an extension, please contact the City Utility Department</w:t>
      </w:r>
      <w:r>
        <w:rPr>
          <w:rFonts w:ascii="Tahoma" w:hAnsi="Tahoma"/>
          <w:bCs/>
        </w:rPr>
        <w:t>.</w:t>
      </w:r>
    </w:p>
    <w:p w14:paraId="30F72949" w14:textId="77777777" w:rsidR="00DD1BEB" w:rsidRDefault="00DD1BEB" w:rsidP="00E624DB">
      <w:pPr>
        <w:spacing w:after="0" w:line="240" w:lineRule="auto"/>
        <w:ind w:left="360" w:firstLine="0"/>
        <w:jc w:val="both"/>
        <w:rPr>
          <w:rFonts w:ascii="Tahoma" w:hAnsi="Tahoma"/>
          <w:bCs/>
        </w:rPr>
      </w:pPr>
    </w:p>
    <w:p w14:paraId="4119010A" w14:textId="7EFC5288" w:rsidR="00772E8A" w:rsidRDefault="00772E8A" w:rsidP="00772E8A">
      <w:pPr>
        <w:numPr>
          <w:ilvl w:val="0"/>
          <w:numId w:val="1"/>
        </w:numPr>
        <w:tabs>
          <w:tab w:val="clear" w:pos="1080"/>
          <w:tab w:val="num" w:pos="-1080"/>
        </w:tabs>
        <w:spacing w:after="0" w:line="240" w:lineRule="auto"/>
        <w:ind w:left="360"/>
        <w:jc w:val="both"/>
        <w:rPr>
          <w:rFonts w:ascii="Tahoma" w:hAnsi="Tahoma"/>
          <w:bCs/>
        </w:rPr>
      </w:pPr>
      <w:r>
        <w:rPr>
          <w:rFonts w:ascii="Tahoma" w:hAnsi="Tahoma"/>
          <w:bCs/>
        </w:rPr>
        <w:t>After</w:t>
      </w:r>
      <w:r w:rsidR="002F1FF3">
        <w:rPr>
          <w:rFonts w:ascii="Tahoma" w:hAnsi="Tahoma"/>
          <w:bCs/>
        </w:rPr>
        <w:t xml:space="preserve"> </w:t>
      </w:r>
      <w:r>
        <w:rPr>
          <w:rFonts w:ascii="Tahoma" w:hAnsi="Tahoma"/>
          <w:bCs/>
        </w:rPr>
        <w:t>all necessary paperwork has been completed</w:t>
      </w:r>
      <w:r w:rsidR="0025127B">
        <w:rPr>
          <w:rFonts w:ascii="Tahoma" w:hAnsi="Tahoma"/>
          <w:bCs/>
        </w:rPr>
        <w:t>, contact</w:t>
      </w:r>
      <w:r>
        <w:rPr>
          <w:rFonts w:ascii="Tahoma" w:hAnsi="Tahoma"/>
          <w:bCs/>
        </w:rPr>
        <w:t xml:space="preserve"> MTWS </w:t>
      </w:r>
      <w:r w:rsidR="0025127B">
        <w:rPr>
          <w:rFonts w:ascii="Tahoma" w:hAnsi="Tahoma"/>
          <w:bCs/>
        </w:rPr>
        <w:t xml:space="preserve">to complete the Debris box application.  Please allow for up to </w:t>
      </w:r>
      <w:r>
        <w:rPr>
          <w:rFonts w:ascii="Tahoma" w:hAnsi="Tahoma"/>
          <w:bCs/>
        </w:rPr>
        <w:t>(2) business days</w:t>
      </w:r>
      <w:r w:rsidR="0025127B">
        <w:rPr>
          <w:rFonts w:ascii="Tahoma" w:hAnsi="Tahoma"/>
          <w:bCs/>
        </w:rPr>
        <w:t xml:space="preserve"> for delivery / service of box</w:t>
      </w:r>
      <w:r>
        <w:rPr>
          <w:rFonts w:ascii="Tahoma" w:hAnsi="Tahoma"/>
          <w:bCs/>
        </w:rPr>
        <w:t xml:space="preserve">.  Any completed debris box orders received by MTWS after </w:t>
      </w:r>
      <w:r w:rsidR="007B78C0" w:rsidRPr="007B78C0">
        <w:rPr>
          <w:rFonts w:ascii="Tahoma" w:hAnsi="Tahoma"/>
          <w:bCs/>
        </w:rPr>
        <w:t>3</w:t>
      </w:r>
      <w:r w:rsidRPr="007B78C0">
        <w:rPr>
          <w:rFonts w:ascii="Tahoma" w:hAnsi="Tahoma"/>
          <w:bCs/>
        </w:rPr>
        <w:t>:00 pm</w:t>
      </w:r>
      <w:r>
        <w:rPr>
          <w:rFonts w:ascii="Tahoma" w:hAnsi="Tahoma"/>
          <w:bCs/>
        </w:rPr>
        <w:t xml:space="preserve"> will not be considered received until the following business day.</w:t>
      </w:r>
    </w:p>
    <w:p w14:paraId="7749B7AB" w14:textId="77777777" w:rsidR="00772E8A" w:rsidRDefault="00772E8A" w:rsidP="00772E8A">
      <w:pPr>
        <w:spacing w:after="0" w:line="240" w:lineRule="auto"/>
        <w:ind w:left="0" w:firstLine="0"/>
        <w:jc w:val="both"/>
        <w:rPr>
          <w:rFonts w:ascii="Tahoma" w:hAnsi="Tahoma"/>
          <w:bCs/>
        </w:rPr>
      </w:pPr>
    </w:p>
    <w:p w14:paraId="62180F8F" w14:textId="1016185D" w:rsidR="00772E8A" w:rsidRPr="009972DF" w:rsidRDefault="00FE3572" w:rsidP="00772E8A">
      <w:pPr>
        <w:spacing w:line="240" w:lineRule="auto"/>
        <w:ind w:left="0" w:firstLine="0"/>
        <w:rPr>
          <w:rFonts w:ascii="Tahoma" w:hAnsi="Tahoma" w:cs="Tahoma"/>
          <w:szCs w:val="20"/>
        </w:rPr>
      </w:pPr>
      <w:r>
        <w:rPr>
          <w:rFonts w:ascii="Tahoma" w:hAnsi="Tahoma" w:cs="Tahoma"/>
          <w:b/>
          <w:bCs/>
          <w:szCs w:val="20"/>
        </w:rPr>
        <w:t>A</w:t>
      </w:r>
      <w:r w:rsidR="00772E8A" w:rsidRPr="009972DF">
        <w:rPr>
          <w:rFonts w:ascii="Tahoma" w:hAnsi="Tahoma" w:cs="Tahoma"/>
          <w:b/>
          <w:bCs/>
          <w:szCs w:val="20"/>
        </w:rPr>
        <w:t>ll customers MUST comply with the following</w:t>
      </w:r>
      <w:r w:rsidR="00772E8A">
        <w:rPr>
          <w:rFonts w:ascii="Tahoma" w:hAnsi="Tahoma" w:cs="Tahoma"/>
          <w:b/>
          <w:bCs/>
          <w:szCs w:val="20"/>
        </w:rPr>
        <w:t xml:space="preserve"> </w:t>
      </w:r>
      <w:r w:rsidR="00772E8A" w:rsidRPr="009972DF">
        <w:rPr>
          <w:rFonts w:ascii="Tahoma" w:hAnsi="Tahoma" w:cs="Tahoma"/>
          <w:b/>
          <w:bCs/>
          <w:szCs w:val="20"/>
        </w:rPr>
        <w:t>instructions/rules.</w:t>
      </w:r>
    </w:p>
    <w:p w14:paraId="5019C547" w14:textId="58D977A6" w:rsidR="00772E8A" w:rsidRDefault="00772E8A" w:rsidP="00772E8A">
      <w:pPr>
        <w:pStyle w:val="BodyText"/>
        <w:numPr>
          <w:ilvl w:val="0"/>
          <w:numId w:val="2"/>
        </w:numPr>
        <w:jc w:val="both"/>
        <w:rPr>
          <w:rFonts w:cs="Tahoma"/>
          <w:b w:val="0"/>
          <w:bCs/>
        </w:rPr>
      </w:pPr>
      <w:r>
        <w:rPr>
          <w:b w:val="0"/>
        </w:rPr>
        <w:t>No</w:t>
      </w:r>
      <w:r w:rsidRPr="005A39DE">
        <w:rPr>
          <w:b w:val="0"/>
        </w:rPr>
        <w:t xml:space="preserve"> </w:t>
      </w:r>
      <w:r>
        <w:rPr>
          <w:rFonts w:cs="Tahoma"/>
          <w:b w:val="0"/>
          <w:bCs/>
        </w:rPr>
        <w:t xml:space="preserve">free-flowing liquids, hazardous waste, </w:t>
      </w:r>
      <w:r w:rsidRPr="005A39DE">
        <w:rPr>
          <w:rFonts w:cs="Tahoma"/>
          <w:b w:val="0"/>
        </w:rPr>
        <w:t>food</w:t>
      </w:r>
      <w:r w:rsidR="00960F32">
        <w:rPr>
          <w:rFonts w:cs="Tahoma"/>
          <w:b w:val="0"/>
        </w:rPr>
        <w:t xml:space="preserve">, </w:t>
      </w:r>
      <w:r w:rsidR="00960F32">
        <w:rPr>
          <w:rFonts w:cs="Tahoma"/>
          <w:b w:val="0"/>
          <w:bCs/>
        </w:rPr>
        <w:t>E-Waste, appliances with freon</w:t>
      </w:r>
      <w:r>
        <w:rPr>
          <w:rFonts w:cs="Tahoma"/>
          <w:b w:val="0"/>
          <w:bCs/>
        </w:rPr>
        <w:t xml:space="preserve"> or bathroom waste may be disposed of in disposed of in </w:t>
      </w:r>
      <w:r>
        <w:rPr>
          <w:rFonts w:cs="Tahoma"/>
          <w:u w:val="single"/>
        </w:rPr>
        <w:t>ANY</w:t>
      </w:r>
      <w:r>
        <w:rPr>
          <w:rFonts w:cs="Tahoma"/>
          <w:b w:val="0"/>
          <w:bCs/>
        </w:rPr>
        <w:t xml:space="preserve"> “open” (loose) debris box.</w:t>
      </w:r>
      <w:r w:rsidR="00960F32">
        <w:rPr>
          <w:rFonts w:cs="Tahoma"/>
          <w:b w:val="0"/>
          <w:bCs/>
        </w:rPr>
        <w:t xml:space="preserve">  </w:t>
      </w:r>
    </w:p>
    <w:p w14:paraId="07B216F4" w14:textId="77777777" w:rsidR="00772E8A" w:rsidRDefault="00772E8A" w:rsidP="00772E8A">
      <w:pPr>
        <w:pStyle w:val="BodyText"/>
        <w:ind w:left="360"/>
        <w:jc w:val="both"/>
        <w:rPr>
          <w:rFonts w:cs="Tahoma"/>
          <w:b w:val="0"/>
          <w:bCs/>
        </w:rPr>
      </w:pPr>
    </w:p>
    <w:p w14:paraId="5627402B" w14:textId="71A73D61" w:rsidR="00772E8A" w:rsidRPr="00DA2428" w:rsidRDefault="00772E8A" w:rsidP="00772E8A">
      <w:pPr>
        <w:pStyle w:val="BodyText"/>
        <w:numPr>
          <w:ilvl w:val="0"/>
          <w:numId w:val="2"/>
        </w:numPr>
        <w:jc w:val="both"/>
        <w:rPr>
          <w:rFonts w:cs="Tahoma"/>
          <w:b w:val="0"/>
          <w:bCs/>
        </w:rPr>
      </w:pPr>
      <w:r>
        <w:rPr>
          <w:rFonts w:cs="Tahoma"/>
          <w:b w:val="0"/>
          <w:bCs/>
        </w:rPr>
        <w:t xml:space="preserve">There is a maximum </w:t>
      </w:r>
      <w:r w:rsidR="00894097">
        <w:rPr>
          <w:rFonts w:cs="Tahoma"/>
          <w:b w:val="0"/>
          <w:bCs/>
        </w:rPr>
        <w:t>net</w:t>
      </w:r>
      <w:r>
        <w:rPr>
          <w:rFonts w:cs="Tahoma"/>
          <w:b w:val="0"/>
          <w:bCs/>
        </w:rPr>
        <w:t xml:space="preserve"> weight of ten (10) tons that the trucks can legally carry.  The California Highway Patrol tickets overweight vehicles.  The Customer is responsible for unloading any excess weight placed in the box </w:t>
      </w:r>
      <w:r>
        <w:rPr>
          <w:rFonts w:cs="Tahoma"/>
        </w:rPr>
        <w:t>and</w:t>
      </w:r>
      <w:r>
        <w:rPr>
          <w:rFonts w:cs="Tahoma"/>
          <w:b w:val="0"/>
          <w:bCs/>
        </w:rPr>
        <w:t xml:space="preserve"> for the cost of any “recall</w:t>
      </w:r>
      <w:r w:rsidR="006A5CF3">
        <w:rPr>
          <w:rFonts w:cs="Tahoma"/>
          <w:b w:val="0"/>
          <w:bCs/>
        </w:rPr>
        <w:t xml:space="preserve"> / reschedule</w:t>
      </w:r>
      <w:r>
        <w:rPr>
          <w:rFonts w:cs="Tahoma"/>
          <w:b w:val="0"/>
          <w:bCs/>
        </w:rPr>
        <w:t xml:space="preserve">” service to collect the debris box.  </w:t>
      </w:r>
      <w:r w:rsidR="008B1DC3">
        <w:rPr>
          <w:rFonts w:cs="Tahoma"/>
          <w:b w:val="0"/>
          <w:bCs/>
        </w:rPr>
        <w:t>Mission Trail</w:t>
      </w:r>
      <w:r>
        <w:rPr>
          <w:rFonts w:cs="Tahoma"/>
          <w:b w:val="0"/>
          <w:bCs/>
        </w:rPr>
        <w:t xml:space="preserve"> will charge the customer for disposal of any excess weight in the box.  </w:t>
      </w:r>
      <w:r>
        <w:rPr>
          <w:rFonts w:cs="Tahoma"/>
        </w:rPr>
        <w:t xml:space="preserve">Recall </w:t>
      </w:r>
      <w:r w:rsidR="006F2232">
        <w:rPr>
          <w:rFonts w:cs="Tahoma"/>
        </w:rPr>
        <w:t xml:space="preserve">/ reschedule </w:t>
      </w:r>
      <w:r>
        <w:rPr>
          <w:rFonts w:cs="Tahoma"/>
        </w:rPr>
        <w:t xml:space="preserve">service is billed at </w:t>
      </w:r>
      <w:r w:rsidRPr="00E7157E">
        <w:rPr>
          <w:rFonts w:cs="Tahoma"/>
        </w:rPr>
        <w:t>$</w:t>
      </w:r>
      <w:r w:rsidR="004F4589">
        <w:t>252.80</w:t>
      </w:r>
      <w:r>
        <w:rPr>
          <w:rFonts w:cs="Tahoma"/>
        </w:rPr>
        <w:t xml:space="preserve"> per hour with a one (1) hour minimum for driver time and equipment.</w:t>
      </w:r>
    </w:p>
    <w:p w14:paraId="3AD58DEF" w14:textId="77777777" w:rsidR="00772E8A" w:rsidRDefault="00772E8A" w:rsidP="00772E8A">
      <w:pPr>
        <w:pStyle w:val="BodyText"/>
        <w:ind w:left="360"/>
        <w:jc w:val="both"/>
        <w:rPr>
          <w:rFonts w:cs="Tahoma"/>
          <w:b w:val="0"/>
          <w:bCs/>
        </w:rPr>
      </w:pPr>
    </w:p>
    <w:p w14:paraId="2DB2DB46" w14:textId="50624C42" w:rsidR="00772E8A" w:rsidRPr="00DA2428" w:rsidRDefault="00772E8A" w:rsidP="00772E8A">
      <w:pPr>
        <w:pStyle w:val="BodyText"/>
        <w:numPr>
          <w:ilvl w:val="0"/>
          <w:numId w:val="2"/>
        </w:numPr>
        <w:jc w:val="both"/>
        <w:rPr>
          <w:rFonts w:cs="Tahoma"/>
          <w:b w:val="0"/>
          <w:bCs/>
        </w:rPr>
      </w:pPr>
      <w:r>
        <w:rPr>
          <w:rFonts w:cs="Tahoma"/>
          <w:b w:val="0"/>
          <w:bCs/>
        </w:rPr>
        <w:t xml:space="preserve">Dirt, rock, concrete or sod may </w:t>
      </w:r>
      <w:r>
        <w:rPr>
          <w:rFonts w:cs="Tahoma"/>
        </w:rPr>
        <w:t>ONLY</w:t>
      </w:r>
      <w:r>
        <w:rPr>
          <w:rFonts w:cs="Tahoma"/>
          <w:b w:val="0"/>
          <w:bCs/>
        </w:rPr>
        <w:t xml:space="preserve"> be placed in a 10 cubic yard box specially ordered for such material.  For tightly compacted/loaded dirt, rock, concrete or sod, overweight loads </w:t>
      </w:r>
      <w:r w:rsidRPr="00B63D5F">
        <w:rPr>
          <w:rFonts w:cs="Tahoma"/>
        </w:rPr>
        <w:t>CAN</w:t>
      </w:r>
      <w:r>
        <w:rPr>
          <w:rFonts w:cs="Tahoma"/>
          <w:b w:val="0"/>
          <w:bCs/>
        </w:rPr>
        <w:t xml:space="preserve"> occur at less than seven (7) cubic yards.  The Customer is responsible for “off-loading” any excess weight placed in box </w:t>
      </w:r>
      <w:r>
        <w:rPr>
          <w:rFonts w:cs="Tahoma"/>
        </w:rPr>
        <w:t>and</w:t>
      </w:r>
      <w:r>
        <w:rPr>
          <w:rFonts w:cs="Tahoma"/>
          <w:b w:val="0"/>
          <w:bCs/>
        </w:rPr>
        <w:t xml:space="preserve"> for the cost of any lost driver and equipment time or “recall</w:t>
      </w:r>
      <w:r w:rsidR="00512961">
        <w:rPr>
          <w:rFonts w:cs="Tahoma"/>
          <w:b w:val="0"/>
          <w:bCs/>
        </w:rPr>
        <w:t xml:space="preserve"> / reschedule</w:t>
      </w:r>
      <w:r>
        <w:rPr>
          <w:rFonts w:cs="Tahoma"/>
          <w:b w:val="0"/>
          <w:bCs/>
        </w:rPr>
        <w:t xml:space="preserve">” service to collect the debris box.  </w:t>
      </w:r>
      <w:r>
        <w:rPr>
          <w:rFonts w:cs="Tahoma"/>
        </w:rPr>
        <w:t xml:space="preserve">Recall </w:t>
      </w:r>
      <w:r w:rsidR="006F2232">
        <w:rPr>
          <w:rFonts w:cs="Tahoma"/>
        </w:rPr>
        <w:t xml:space="preserve">/ reschedule </w:t>
      </w:r>
      <w:r>
        <w:rPr>
          <w:rFonts w:cs="Tahoma"/>
        </w:rPr>
        <w:t xml:space="preserve">service, or driver and equipment time, is billed at </w:t>
      </w:r>
      <w:r w:rsidR="001A63C4" w:rsidRPr="00E7157E">
        <w:rPr>
          <w:rFonts w:cs="Tahoma"/>
        </w:rPr>
        <w:t>$</w:t>
      </w:r>
      <w:r w:rsidR="004F4589">
        <w:t>252.80</w:t>
      </w:r>
      <w:r w:rsidR="001A63C4">
        <w:rPr>
          <w:rFonts w:cs="Tahoma"/>
        </w:rPr>
        <w:t xml:space="preserve"> </w:t>
      </w:r>
      <w:r>
        <w:rPr>
          <w:rFonts w:cs="Tahoma"/>
        </w:rPr>
        <w:t>per hour with a one (1) hour minimum for driver time and equipment.</w:t>
      </w:r>
    </w:p>
    <w:p w14:paraId="4192D0EA" w14:textId="77777777" w:rsidR="00772E8A" w:rsidRPr="00DA2428" w:rsidRDefault="00772E8A" w:rsidP="00772E8A">
      <w:pPr>
        <w:pStyle w:val="BodyText"/>
        <w:jc w:val="both"/>
        <w:rPr>
          <w:rFonts w:cs="Tahoma"/>
          <w:b w:val="0"/>
          <w:bCs/>
        </w:rPr>
      </w:pPr>
    </w:p>
    <w:p w14:paraId="38657B99" w14:textId="6C351D58" w:rsidR="00772E8A" w:rsidRPr="00934894" w:rsidRDefault="00772E8A" w:rsidP="00772E8A">
      <w:pPr>
        <w:pStyle w:val="BodyText"/>
        <w:numPr>
          <w:ilvl w:val="0"/>
          <w:numId w:val="2"/>
        </w:numPr>
        <w:jc w:val="both"/>
        <w:rPr>
          <w:rFonts w:cs="Tahoma"/>
          <w:b w:val="0"/>
          <w:bCs/>
          <w:u w:val="single"/>
        </w:rPr>
      </w:pPr>
      <w:r>
        <w:rPr>
          <w:rFonts w:cs="Tahoma"/>
          <w:b w:val="0"/>
          <w:bCs/>
        </w:rPr>
        <w:t xml:space="preserve">Do not over-load </w:t>
      </w:r>
      <w:r>
        <w:rPr>
          <w:rFonts w:cs="Tahoma"/>
        </w:rPr>
        <w:t>any</w:t>
      </w:r>
      <w:r>
        <w:rPr>
          <w:rFonts w:cs="Tahoma"/>
          <w:b w:val="0"/>
          <w:bCs/>
        </w:rPr>
        <w:t xml:space="preserve"> debris box.  There should be </w:t>
      </w:r>
      <w:r>
        <w:rPr>
          <w:rFonts w:cs="Tahoma"/>
        </w:rPr>
        <w:t>NO</w:t>
      </w:r>
      <w:r>
        <w:rPr>
          <w:rFonts w:cs="Tahoma"/>
          <w:b w:val="0"/>
          <w:bCs/>
        </w:rPr>
        <w:t xml:space="preserve"> objects protruding/extending higher than the top edge of the box (water-level).  To comply with the vehicle laws, MTWS must place tarps over the top of the box, and objects that extend above the box prevent proper tarping.  Customer is responsible for “off-loading” any box not “Water Level” </w:t>
      </w:r>
      <w:r>
        <w:rPr>
          <w:rFonts w:cs="Tahoma"/>
        </w:rPr>
        <w:t>and</w:t>
      </w:r>
      <w:r>
        <w:rPr>
          <w:rFonts w:cs="Tahoma"/>
          <w:b w:val="0"/>
          <w:bCs/>
        </w:rPr>
        <w:t xml:space="preserve"> for the cost of any lost driver and equipment time or “recall” service to collect the debris box.  </w:t>
      </w:r>
      <w:r>
        <w:rPr>
          <w:rFonts w:cs="Tahoma"/>
        </w:rPr>
        <w:t xml:space="preserve">Recall </w:t>
      </w:r>
      <w:r w:rsidR="00082318">
        <w:rPr>
          <w:rFonts w:cs="Tahoma"/>
        </w:rPr>
        <w:t xml:space="preserve">/ reschedule </w:t>
      </w:r>
      <w:r>
        <w:rPr>
          <w:rFonts w:cs="Tahoma"/>
        </w:rPr>
        <w:t xml:space="preserve">service, or driver and equipment time, is billed at </w:t>
      </w:r>
      <w:r w:rsidR="001A63C4" w:rsidRPr="00E7157E">
        <w:rPr>
          <w:rFonts w:cs="Tahoma"/>
        </w:rPr>
        <w:t>$</w:t>
      </w:r>
      <w:r w:rsidR="004F4589">
        <w:t>252.80</w:t>
      </w:r>
      <w:r w:rsidR="001A63C4">
        <w:rPr>
          <w:rFonts w:cs="Tahoma"/>
        </w:rPr>
        <w:t xml:space="preserve"> </w:t>
      </w:r>
      <w:r>
        <w:rPr>
          <w:rFonts w:cs="Tahoma"/>
        </w:rPr>
        <w:t>per hour with a one (1) hour minimum for driver time and equipment.</w:t>
      </w:r>
    </w:p>
    <w:p w14:paraId="6087BB01" w14:textId="77777777" w:rsidR="00772E8A" w:rsidRDefault="00772E8A" w:rsidP="00772E8A">
      <w:pPr>
        <w:pStyle w:val="BodyText"/>
        <w:ind w:left="360"/>
        <w:jc w:val="both"/>
        <w:rPr>
          <w:b w:val="0"/>
          <w:bCs/>
        </w:rPr>
      </w:pPr>
    </w:p>
    <w:p w14:paraId="6183528C" w14:textId="2605319A" w:rsidR="00772E8A" w:rsidRPr="00934894" w:rsidRDefault="00772E8A" w:rsidP="00772E8A">
      <w:pPr>
        <w:pStyle w:val="BodyText"/>
        <w:numPr>
          <w:ilvl w:val="0"/>
          <w:numId w:val="2"/>
        </w:numPr>
        <w:ind w:hanging="480"/>
        <w:jc w:val="both"/>
        <w:rPr>
          <w:b w:val="0"/>
          <w:bCs/>
        </w:rPr>
      </w:pPr>
      <w:r>
        <w:rPr>
          <w:b w:val="0"/>
          <w:bCs/>
        </w:rPr>
        <w:t>Mission Trail will make every effort to place b</w:t>
      </w:r>
      <w:r w:rsidR="00881DDB">
        <w:rPr>
          <w:b w:val="0"/>
          <w:bCs/>
        </w:rPr>
        <w:t>ox</w:t>
      </w:r>
      <w:r>
        <w:rPr>
          <w:b w:val="0"/>
          <w:bCs/>
        </w:rPr>
        <w:t xml:space="preserve"> where specified.  Should the specific location not be accessible or clear for delivery and customer elects to not have b</w:t>
      </w:r>
      <w:r w:rsidR="00881DDB">
        <w:rPr>
          <w:b w:val="0"/>
          <w:bCs/>
        </w:rPr>
        <w:t>ox</w:t>
      </w:r>
      <w:r>
        <w:rPr>
          <w:b w:val="0"/>
          <w:bCs/>
        </w:rPr>
        <w:t xml:space="preserve"> delivered as scheduled, </w:t>
      </w:r>
      <w:r>
        <w:t>customer will be charged a</w:t>
      </w:r>
      <w:r>
        <w:rPr>
          <w:b w:val="0"/>
          <w:bCs/>
        </w:rPr>
        <w:t xml:space="preserve"> </w:t>
      </w:r>
      <w:r>
        <w:t xml:space="preserve">re-delivery fee of </w:t>
      </w:r>
      <w:r w:rsidR="001A63C4" w:rsidRPr="00E7157E">
        <w:rPr>
          <w:rFonts w:cs="Tahoma"/>
        </w:rPr>
        <w:t>$</w:t>
      </w:r>
      <w:r w:rsidR="004F4589">
        <w:t>252.80</w:t>
      </w:r>
      <w:r w:rsidR="001A63C4">
        <w:rPr>
          <w:rFonts w:cs="Tahoma"/>
        </w:rPr>
        <w:t xml:space="preserve"> </w:t>
      </w:r>
      <w:r>
        <w:t>per hour (one [1] hour minimum).</w:t>
      </w:r>
      <w:r w:rsidRPr="00934894">
        <w:rPr>
          <w:b w:val="0"/>
          <w:bCs/>
        </w:rPr>
        <w:t xml:space="preserve">  Should the customer elect to have Mission Trail deliver b</w:t>
      </w:r>
      <w:r>
        <w:rPr>
          <w:b w:val="0"/>
          <w:bCs/>
        </w:rPr>
        <w:t>ox</w:t>
      </w:r>
      <w:r w:rsidRPr="00934894">
        <w:rPr>
          <w:b w:val="0"/>
          <w:bCs/>
        </w:rPr>
        <w:t xml:space="preserve"> as close to specified location as possible, any request for relocation after original delivery, </w:t>
      </w:r>
      <w:r>
        <w:t xml:space="preserve">customer will be charged a re-delivery fee of </w:t>
      </w:r>
      <w:r w:rsidR="001A63C4" w:rsidRPr="00E7157E">
        <w:rPr>
          <w:rFonts w:cs="Tahoma"/>
        </w:rPr>
        <w:t>$</w:t>
      </w:r>
      <w:r w:rsidR="004F4589">
        <w:t>252.80</w:t>
      </w:r>
      <w:r w:rsidR="001A63C4">
        <w:rPr>
          <w:rFonts w:cs="Tahoma"/>
        </w:rPr>
        <w:t xml:space="preserve"> </w:t>
      </w:r>
      <w:r>
        <w:t>per hour (one [1] hour minimum).</w:t>
      </w:r>
    </w:p>
    <w:p w14:paraId="0602A8F8" w14:textId="77777777" w:rsidR="00772E8A" w:rsidRPr="00934894" w:rsidRDefault="00772E8A" w:rsidP="00772E8A">
      <w:pPr>
        <w:pStyle w:val="BodyText"/>
        <w:ind w:left="360"/>
        <w:jc w:val="both"/>
        <w:rPr>
          <w:b w:val="0"/>
          <w:bCs/>
        </w:rPr>
      </w:pPr>
    </w:p>
    <w:p w14:paraId="2F18D8FC" w14:textId="4D761AB8" w:rsidR="00772E8A" w:rsidRDefault="00772E8A" w:rsidP="00772E8A">
      <w:pPr>
        <w:pStyle w:val="BodyText"/>
        <w:numPr>
          <w:ilvl w:val="0"/>
          <w:numId w:val="2"/>
        </w:numPr>
        <w:jc w:val="both"/>
        <w:rPr>
          <w:rFonts w:cs="Tahoma"/>
          <w:b w:val="0"/>
          <w:bCs/>
        </w:rPr>
      </w:pPr>
      <w:r>
        <w:rPr>
          <w:rFonts w:cs="Tahoma"/>
          <w:b w:val="0"/>
          <w:bCs/>
        </w:rPr>
        <w:t xml:space="preserve">Please make every effort to equally distribute the load/material in the box.  Boxes that have a significantly heavier load on one side </w:t>
      </w:r>
      <w:r>
        <w:rPr>
          <w:rFonts w:cs="Tahoma"/>
        </w:rPr>
        <w:t>CANNOT</w:t>
      </w:r>
      <w:r>
        <w:rPr>
          <w:rFonts w:cs="Tahoma"/>
          <w:b w:val="0"/>
          <w:bCs/>
        </w:rPr>
        <w:t xml:space="preserve"> be picked up without the risk of the box and truck tipping over.  If the box is not loaded evenly, the Customer will be responsible for </w:t>
      </w:r>
      <w:r>
        <w:rPr>
          <w:rFonts w:cs="Tahoma"/>
        </w:rPr>
        <w:t>ANY</w:t>
      </w:r>
      <w:r>
        <w:rPr>
          <w:rFonts w:cs="Tahoma"/>
          <w:b w:val="0"/>
          <w:bCs/>
        </w:rPr>
        <w:t xml:space="preserve"> damage caused to any property should the box and/or truck tip over.  If MTWS </w:t>
      </w:r>
      <w:proofErr w:type="gramStart"/>
      <w:r>
        <w:rPr>
          <w:rFonts w:cs="Tahoma"/>
          <w:b w:val="0"/>
          <w:bCs/>
        </w:rPr>
        <w:t>is able to</w:t>
      </w:r>
      <w:proofErr w:type="gramEnd"/>
      <w:r>
        <w:rPr>
          <w:rFonts w:cs="Tahoma"/>
          <w:b w:val="0"/>
          <w:bCs/>
        </w:rPr>
        <w:t xml:space="preserve"> determine prior to picking up the box, that it has not been evenly loaded, the Customer will be responsible for unloading and reloading the box properly.  The Customer is also responsible for the cost of any lost driver and equipment time or for “recall</w:t>
      </w:r>
      <w:r w:rsidR="00D41CD6">
        <w:rPr>
          <w:rFonts w:cs="Tahoma"/>
          <w:b w:val="0"/>
          <w:bCs/>
        </w:rPr>
        <w:t xml:space="preserve"> / reschedule</w:t>
      </w:r>
      <w:r>
        <w:rPr>
          <w:rFonts w:cs="Tahoma"/>
          <w:b w:val="0"/>
          <w:bCs/>
        </w:rPr>
        <w:t xml:space="preserve">” service to collect the box.  </w:t>
      </w:r>
      <w:r>
        <w:rPr>
          <w:rFonts w:cs="Tahoma"/>
        </w:rPr>
        <w:t xml:space="preserve">Recall </w:t>
      </w:r>
      <w:r w:rsidR="00827D16">
        <w:rPr>
          <w:rFonts w:cs="Tahoma"/>
        </w:rPr>
        <w:t xml:space="preserve">/ reschedule </w:t>
      </w:r>
      <w:r>
        <w:rPr>
          <w:rFonts w:cs="Tahoma"/>
        </w:rPr>
        <w:t xml:space="preserve">service, or driver and equipment time, is billed at </w:t>
      </w:r>
      <w:r w:rsidR="001A63C4" w:rsidRPr="00E7157E">
        <w:rPr>
          <w:rFonts w:cs="Tahoma"/>
        </w:rPr>
        <w:t>$</w:t>
      </w:r>
      <w:r w:rsidR="004F4589">
        <w:t>252.80</w:t>
      </w:r>
      <w:r w:rsidR="001A63C4">
        <w:rPr>
          <w:rFonts w:cs="Tahoma"/>
        </w:rPr>
        <w:t xml:space="preserve"> </w:t>
      </w:r>
      <w:r>
        <w:rPr>
          <w:rFonts w:cs="Tahoma"/>
        </w:rPr>
        <w:t>per hour with a one (1) hour minimum for driver time and equipment</w:t>
      </w:r>
    </w:p>
    <w:p w14:paraId="6748F970" w14:textId="77777777" w:rsidR="00772E8A" w:rsidRDefault="00772E8A" w:rsidP="00772E8A">
      <w:pPr>
        <w:pStyle w:val="BodyText"/>
        <w:ind w:left="360"/>
        <w:jc w:val="both"/>
        <w:rPr>
          <w:rFonts w:cs="Tahoma"/>
          <w:b w:val="0"/>
          <w:bCs/>
        </w:rPr>
      </w:pPr>
    </w:p>
    <w:p w14:paraId="759618DF" w14:textId="547B38E5" w:rsidR="00772E8A" w:rsidRDefault="00772E8A" w:rsidP="00772E8A">
      <w:pPr>
        <w:pStyle w:val="BodyText"/>
        <w:numPr>
          <w:ilvl w:val="0"/>
          <w:numId w:val="2"/>
        </w:numPr>
        <w:jc w:val="both"/>
        <w:rPr>
          <w:rFonts w:cs="Tahoma"/>
          <w:b w:val="0"/>
          <w:bCs/>
        </w:rPr>
      </w:pPr>
      <w:r>
        <w:rPr>
          <w:rFonts w:cs="Tahoma"/>
          <w:b w:val="0"/>
          <w:bCs/>
        </w:rPr>
        <w:t xml:space="preserve">MTWS will remove the box seven (7) days after delivery, unless early or late box collection arrangements are made prior to </w:t>
      </w:r>
      <w:r w:rsidR="007B78C0" w:rsidRPr="007B78C0">
        <w:rPr>
          <w:b w:val="0"/>
        </w:rPr>
        <w:t>3:00 pm</w:t>
      </w:r>
      <w:r>
        <w:rPr>
          <w:rFonts w:cs="Tahoma"/>
          <w:b w:val="0"/>
          <w:bCs/>
        </w:rPr>
        <w:t xml:space="preserve">, 24 hours prior to scheduled pick-up.  Contact MTWS at (408) 727-5365 to arrange for early collection.  </w:t>
      </w:r>
      <w:r>
        <w:rPr>
          <w:rFonts w:cs="Tahoma"/>
        </w:rPr>
        <w:t xml:space="preserve">The Customer must request an extension and pay an </w:t>
      </w:r>
      <w:r w:rsidRPr="00426E4F">
        <w:rPr>
          <w:rFonts w:cs="Tahoma"/>
        </w:rPr>
        <w:t xml:space="preserve">additional </w:t>
      </w:r>
      <w:r w:rsidRPr="001B4F5F">
        <w:rPr>
          <w:rFonts w:cs="Tahoma"/>
        </w:rPr>
        <w:t>$</w:t>
      </w:r>
      <w:r w:rsidR="001B4F5F">
        <w:rPr>
          <w:rFonts w:cs="Tahoma"/>
        </w:rPr>
        <w:t>55.00</w:t>
      </w:r>
      <w:r>
        <w:rPr>
          <w:rFonts w:cs="Tahoma"/>
        </w:rPr>
        <w:t xml:space="preserve"> per week to keep a box that has not been dumped longer than seven (7) days.</w:t>
      </w:r>
      <w:r>
        <w:rPr>
          <w:rFonts w:cs="Tahoma"/>
          <w:b w:val="0"/>
          <w:bCs/>
        </w:rPr>
        <w:t xml:space="preserve">  The Customer must notify and pay Mission Trail Waste Systems before </w:t>
      </w:r>
      <w:r w:rsidR="007B78C0" w:rsidRPr="007B78C0">
        <w:rPr>
          <w:b w:val="0"/>
        </w:rPr>
        <w:t>3:00 pm</w:t>
      </w:r>
      <w:r w:rsidRPr="007B78C0">
        <w:rPr>
          <w:rFonts w:cs="Tahoma"/>
          <w:b w:val="0"/>
          <w:bCs/>
        </w:rPr>
        <w:t>,</w:t>
      </w:r>
      <w:r>
        <w:rPr>
          <w:rFonts w:cs="Tahoma"/>
          <w:b w:val="0"/>
          <w:bCs/>
        </w:rPr>
        <w:t xml:space="preserve"> one day prior to the end of the agreed upon rental date to keep the b</w:t>
      </w:r>
      <w:r w:rsidR="00881DDB">
        <w:rPr>
          <w:rFonts w:cs="Tahoma"/>
          <w:b w:val="0"/>
          <w:bCs/>
        </w:rPr>
        <w:t>ox</w:t>
      </w:r>
      <w:r>
        <w:rPr>
          <w:rFonts w:cs="Tahoma"/>
          <w:b w:val="0"/>
          <w:bCs/>
        </w:rPr>
        <w:t xml:space="preserve"> past seven (7) days.</w:t>
      </w:r>
    </w:p>
    <w:p w14:paraId="09147B49" w14:textId="77777777" w:rsidR="0066363B" w:rsidRDefault="0066363B" w:rsidP="0066363B">
      <w:pPr>
        <w:pStyle w:val="BodyText"/>
        <w:ind w:left="360"/>
        <w:jc w:val="both"/>
        <w:rPr>
          <w:rFonts w:cs="Tahoma"/>
          <w:b w:val="0"/>
          <w:bCs/>
        </w:rPr>
      </w:pPr>
    </w:p>
    <w:p w14:paraId="35363B74" w14:textId="1C8DEE43" w:rsidR="0066363B" w:rsidRPr="002F529A" w:rsidRDefault="0066363B" w:rsidP="00772E8A">
      <w:pPr>
        <w:pStyle w:val="BodyText"/>
        <w:numPr>
          <w:ilvl w:val="0"/>
          <w:numId w:val="2"/>
        </w:numPr>
        <w:jc w:val="both"/>
        <w:rPr>
          <w:rFonts w:cs="Tahoma"/>
        </w:rPr>
      </w:pPr>
      <w:r w:rsidRPr="002F529A">
        <w:rPr>
          <w:rFonts w:cs="Tahoma"/>
        </w:rPr>
        <w:t>Delivery, removal and/or service times cannot be guaranteed!</w:t>
      </w:r>
    </w:p>
    <w:p w14:paraId="1A452564" w14:textId="77777777" w:rsidR="00772E8A" w:rsidRDefault="00772E8A" w:rsidP="00772E8A">
      <w:pPr>
        <w:pStyle w:val="BodyText"/>
        <w:jc w:val="both"/>
        <w:rPr>
          <w:rFonts w:cs="Tahoma"/>
          <w:b w:val="0"/>
          <w:bCs/>
        </w:rPr>
      </w:pPr>
    </w:p>
    <w:p w14:paraId="36B27EEA" w14:textId="77777777" w:rsidR="00770288" w:rsidRDefault="00770288" w:rsidP="00772E8A">
      <w:pPr>
        <w:pStyle w:val="BodyText"/>
        <w:pBdr>
          <w:top w:val="single" w:sz="48" w:space="1" w:color="auto"/>
        </w:pBdr>
        <w:rPr>
          <w:b w:val="0"/>
          <w:bCs/>
          <w:sz w:val="16"/>
        </w:rPr>
      </w:pPr>
    </w:p>
    <w:p w14:paraId="581FCCE3" w14:textId="5E966EBD" w:rsidR="00772E8A" w:rsidRDefault="00772E8A" w:rsidP="00772E8A">
      <w:pPr>
        <w:pStyle w:val="BodyText"/>
        <w:pBdr>
          <w:top w:val="single" w:sz="48" w:space="1" w:color="auto"/>
        </w:pBdr>
        <w:rPr>
          <w:b w:val="0"/>
          <w:bCs/>
          <w:sz w:val="16"/>
        </w:rPr>
      </w:pPr>
      <w:r>
        <w:rPr>
          <w:b w:val="0"/>
          <w:bCs/>
          <w:sz w:val="16"/>
        </w:rPr>
        <w:t xml:space="preserve">***All O.D. dimensions are approximations </w:t>
      </w:r>
      <w:r>
        <w:rPr>
          <w:sz w:val="16"/>
        </w:rPr>
        <w:t>and</w:t>
      </w:r>
      <w:r>
        <w:rPr>
          <w:b w:val="0"/>
          <w:bCs/>
          <w:sz w:val="16"/>
        </w:rPr>
        <w:t xml:space="preserve"> b</w:t>
      </w:r>
      <w:r w:rsidR="00881DDB">
        <w:rPr>
          <w:b w:val="0"/>
          <w:bCs/>
          <w:sz w:val="16"/>
        </w:rPr>
        <w:t>ox</w:t>
      </w:r>
      <w:r>
        <w:rPr>
          <w:b w:val="0"/>
          <w:bCs/>
          <w:sz w:val="16"/>
        </w:rPr>
        <w:t xml:space="preserve"> sizes may vary.</w:t>
      </w:r>
    </w:p>
    <w:p w14:paraId="5703F98E" w14:textId="525A31A1" w:rsidR="00772E8A" w:rsidRDefault="00422B4B" w:rsidP="00772E8A">
      <w:pPr>
        <w:pStyle w:val="BodyText"/>
        <w:pBdr>
          <w:top w:val="single" w:sz="48" w:space="1" w:color="auto"/>
        </w:pBdr>
        <w:rPr>
          <w:b w:val="0"/>
          <w:bCs/>
        </w:rPr>
      </w:pPr>
      <w:r>
        <w:rPr>
          <w:b w:val="0"/>
          <w:bCs/>
          <w:noProof/>
          <w:u w:val="single"/>
        </w:rPr>
        <mc:AlternateContent>
          <mc:Choice Requires="wps">
            <w:drawing>
              <wp:anchor distT="0" distB="0" distL="114300" distR="114300" simplePos="0" relativeHeight="251693056" behindDoc="0" locked="0" layoutInCell="1" allowOverlap="1" wp14:anchorId="5FEE840F" wp14:editId="7C0194E1">
                <wp:simplePos x="0" y="0"/>
                <wp:positionH relativeFrom="column">
                  <wp:posOffset>53671</wp:posOffset>
                </wp:positionH>
                <wp:positionV relativeFrom="paragraph">
                  <wp:posOffset>15627</wp:posOffset>
                </wp:positionV>
                <wp:extent cx="6330950" cy="461645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6330950" cy="461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17D4" id="Rectangle 50" o:spid="_x0000_s1026" style="position:absolute;margin-left:4.25pt;margin-top:1.25pt;width:498.5pt;height:3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" filled="f" strokecolor="black [3213]" strokeweight="1pt"/>
            </w:pict>
          </mc:Fallback>
        </mc:AlternateContent>
      </w:r>
      <w:r>
        <w:rPr>
          <w:b w:val="0"/>
          <w:bCs/>
          <w:noProof/>
          <w:u w:val="single"/>
        </w:rPr>
        <mc:AlternateContent>
          <mc:Choice Requires="wps">
            <w:drawing>
              <wp:anchor distT="0" distB="0" distL="114300" distR="114300" simplePos="0" relativeHeight="251665408" behindDoc="0" locked="0" layoutInCell="1" allowOverlap="1" wp14:anchorId="7A7B1F9C" wp14:editId="0E0C6880">
                <wp:simplePos x="0" y="0"/>
                <wp:positionH relativeFrom="column">
                  <wp:posOffset>3139081</wp:posOffset>
                </wp:positionH>
                <wp:positionV relativeFrom="paragraph">
                  <wp:posOffset>18470</wp:posOffset>
                </wp:positionV>
                <wp:extent cx="7648" cy="4616864"/>
                <wp:effectExtent l="0" t="0" r="30480"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8" cy="4616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C4853" id="Straight Connector 4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1.45pt" to="247.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"/>
            </w:pict>
          </mc:Fallback>
        </mc:AlternateContent>
      </w:r>
      <w:r w:rsidR="00772E8A">
        <w:rPr>
          <w:b w:val="0"/>
          <w:bCs/>
          <w:noProof/>
          <w:u w:val="single"/>
        </w:rPr>
        <mc:AlternateContent>
          <mc:Choice Requires="wps">
            <w:drawing>
              <wp:anchor distT="0" distB="0" distL="114300" distR="114300" simplePos="0" relativeHeight="251659264" behindDoc="0" locked="0" layoutInCell="1" allowOverlap="1" wp14:anchorId="4D418F97" wp14:editId="0C44DE83">
                <wp:simplePos x="0" y="0"/>
                <wp:positionH relativeFrom="column">
                  <wp:posOffset>57150</wp:posOffset>
                </wp:positionH>
                <wp:positionV relativeFrom="paragraph">
                  <wp:posOffset>18415</wp:posOffset>
                </wp:positionV>
                <wp:extent cx="6341745" cy="486791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4867910"/>
                        </a:xfrm>
                        <a:prstGeom prst="rect">
                          <a:avLst/>
                        </a:prstGeom>
                        <a:noFill/>
                        <a:ln w="9525">
                          <a:no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FFDE9" id="Rectangle 42" o:spid="_x0000_s1026" style="position:absolute;margin-left:4.5pt;margin-top:1.45pt;width:499.35pt;height:3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" filled="f" fillcolor="#0c9" stroked="f"/>
            </w:pict>
          </mc:Fallback>
        </mc:AlternateContent>
      </w:r>
    </w:p>
    <w:p w14:paraId="4E89954D" w14:textId="72FC77C2" w:rsidR="00772E8A" w:rsidRDefault="00DB5EE6" w:rsidP="00DB5EE6">
      <w:pPr>
        <w:pStyle w:val="BodyText"/>
        <w:pBdr>
          <w:top w:val="single" w:sz="48" w:space="1" w:color="auto"/>
        </w:pBdr>
        <w:tabs>
          <w:tab w:val="left" w:pos="651"/>
        </w:tabs>
        <w:rPr>
          <w:b w:val="0"/>
          <w:bCs/>
        </w:rPr>
      </w:pPr>
      <w:r>
        <w:rPr>
          <w:b w:val="0"/>
          <w:bCs/>
          <w:noProof/>
        </w:rPr>
        <w:drawing>
          <wp:anchor distT="0" distB="0" distL="114300" distR="114300" simplePos="0" relativeHeight="251667456" behindDoc="0" locked="0" layoutInCell="1" allowOverlap="1" wp14:anchorId="0E6A632E" wp14:editId="2C5B78E8">
            <wp:simplePos x="0" y="0"/>
            <wp:positionH relativeFrom="column">
              <wp:posOffset>3930015</wp:posOffset>
            </wp:positionH>
            <wp:positionV relativeFrom="paragraph">
              <wp:posOffset>75896</wp:posOffset>
            </wp:positionV>
            <wp:extent cx="1699895" cy="10502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050290"/>
                    </a:xfrm>
                    <a:prstGeom prst="rect">
                      <a:avLst/>
                    </a:prstGeom>
                    <a:noFill/>
                  </pic:spPr>
                </pic:pic>
              </a:graphicData>
            </a:graphic>
            <wp14:sizeRelH relativeFrom="page">
              <wp14:pctWidth>0</wp14:pctWidth>
            </wp14:sizeRelH>
            <wp14:sizeRelV relativeFrom="page">
              <wp14:pctHeight>0</wp14:pctHeight>
            </wp14:sizeRelV>
          </wp:anchor>
        </w:drawing>
      </w:r>
      <w:r>
        <w:rPr>
          <w:b w:val="0"/>
          <w:bCs/>
          <w:noProof/>
        </w:rPr>
        <w:drawing>
          <wp:anchor distT="0" distB="0" distL="114300" distR="114300" simplePos="0" relativeHeight="251685888" behindDoc="1" locked="0" layoutInCell="1" allowOverlap="1" wp14:anchorId="78208572" wp14:editId="6514D58C">
            <wp:simplePos x="0" y="0"/>
            <wp:positionH relativeFrom="column">
              <wp:posOffset>-57785</wp:posOffset>
            </wp:positionH>
            <wp:positionV relativeFrom="paragraph">
              <wp:posOffset>44754</wp:posOffset>
            </wp:positionV>
            <wp:extent cx="1152525" cy="1152525"/>
            <wp:effectExtent l="0" t="0" r="0" b="9525"/>
            <wp:wrapNone/>
            <wp:docPr id="46" name="Graphic 46"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val="0"/>
          <w:bCs/>
        </w:rPr>
        <w:tab/>
      </w:r>
    </w:p>
    <w:p w14:paraId="0F318736" w14:textId="5A8B4A75" w:rsidR="00772E8A" w:rsidRDefault="00DB5EE6" w:rsidP="00772E8A">
      <w:pPr>
        <w:pStyle w:val="BodyText"/>
        <w:jc w:val="center"/>
        <w:rPr>
          <w:b w:val="0"/>
          <w:bCs/>
          <w:u w:val="single"/>
        </w:rPr>
      </w:pPr>
      <w:r>
        <w:rPr>
          <w:b w:val="0"/>
          <w:bCs/>
          <w:noProof/>
        </w:rPr>
        <w:drawing>
          <wp:anchor distT="0" distB="0" distL="114300" distR="114300" simplePos="0" relativeHeight="251687936" behindDoc="1" locked="0" layoutInCell="1" allowOverlap="1" wp14:anchorId="77779305" wp14:editId="754AAF01">
            <wp:simplePos x="0" y="0"/>
            <wp:positionH relativeFrom="column">
              <wp:posOffset>3124200</wp:posOffset>
            </wp:positionH>
            <wp:positionV relativeFrom="paragraph">
              <wp:posOffset>21921</wp:posOffset>
            </wp:positionV>
            <wp:extent cx="990600" cy="990600"/>
            <wp:effectExtent l="0" t="0" r="0" b="0"/>
            <wp:wrapNone/>
            <wp:docPr id="47" name="Graphic 4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b w:val="0"/>
          <w:bCs/>
          <w:noProof/>
        </w:rPr>
        <w:drawing>
          <wp:anchor distT="0" distB="0" distL="114300" distR="114300" simplePos="0" relativeHeight="251666432" behindDoc="0" locked="0" layoutInCell="1" allowOverlap="1" wp14:anchorId="1197EAAD" wp14:editId="1918AA42">
            <wp:simplePos x="0" y="0"/>
            <wp:positionH relativeFrom="column">
              <wp:posOffset>878205</wp:posOffset>
            </wp:positionH>
            <wp:positionV relativeFrom="paragraph">
              <wp:posOffset>141909</wp:posOffset>
            </wp:positionV>
            <wp:extent cx="1423035" cy="868680"/>
            <wp:effectExtent l="0" t="0" r="571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868680"/>
                    </a:xfrm>
                    <a:prstGeom prst="rect">
                      <a:avLst/>
                    </a:prstGeom>
                    <a:noFill/>
                  </pic:spPr>
                </pic:pic>
              </a:graphicData>
            </a:graphic>
            <wp14:sizeRelH relativeFrom="page">
              <wp14:pctWidth>0</wp14:pctWidth>
            </wp14:sizeRelH>
            <wp14:sizeRelV relativeFrom="page">
              <wp14:pctHeight>0</wp14:pctHeight>
            </wp14:sizeRelV>
          </wp:anchor>
        </w:drawing>
      </w:r>
    </w:p>
    <w:p w14:paraId="7A1CED18" w14:textId="0F016D5E" w:rsidR="00772E8A" w:rsidRPr="008026A0" w:rsidRDefault="00772E8A" w:rsidP="00772E8A">
      <w:pPr>
        <w:pStyle w:val="BodyText"/>
        <w:jc w:val="center"/>
        <w:rPr>
          <w:b w:val="0"/>
          <w:bCs/>
        </w:rPr>
      </w:pPr>
    </w:p>
    <w:p w14:paraId="42C0A0B0" w14:textId="6440EF04" w:rsidR="00772E8A" w:rsidRPr="008026A0" w:rsidRDefault="00772E8A" w:rsidP="00772E8A">
      <w:pPr>
        <w:pStyle w:val="BodyText"/>
        <w:jc w:val="center"/>
        <w:rPr>
          <w:b w:val="0"/>
          <w:bCs/>
        </w:rPr>
      </w:pPr>
    </w:p>
    <w:p w14:paraId="72E15A39" w14:textId="5C63F526" w:rsidR="00772E8A" w:rsidRPr="008026A0" w:rsidRDefault="00772E8A" w:rsidP="00772E8A">
      <w:pPr>
        <w:pStyle w:val="BodyText"/>
        <w:jc w:val="center"/>
        <w:rPr>
          <w:b w:val="0"/>
          <w:bCs/>
        </w:rPr>
      </w:pPr>
    </w:p>
    <w:p w14:paraId="4A4F3830" w14:textId="6F0E08E0" w:rsidR="00772E8A" w:rsidRDefault="00772E8A" w:rsidP="00772E8A">
      <w:pPr>
        <w:pStyle w:val="BodyText"/>
        <w:jc w:val="center"/>
        <w:rPr>
          <w:b w:val="0"/>
          <w:bCs/>
          <w:u w:val="single"/>
        </w:rPr>
      </w:pPr>
    </w:p>
    <w:p w14:paraId="4003B1D8" w14:textId="6A114059" w:rsidR="009A7F52" w:rsidRDefault="009A7F52" w:rsidP="009A7F52">
      <w:pPr>
        <w:pStyle w:val="BodyText"/>
        <w:jc w:val="center"/>
        <w:rPr>
          <w:b w:val="0"/>
          <w:bCs/>
          <w:u w:val="single"/>
        </w:rPr>
      </w:pPr>
    </w:p>
    <w:p w14:paraId="7BBF0B01" w14:textId="3C5F9BB3" w:rsidR="009A7F52" w:rsidRDefault="009A7F52" w:rsidP="009A7F52">
      <w:pPr>
        <w:pStyle w:val="BodyText"/>
        <w:jc w:val="center"/>
        <w:rPr>
          <w:b w:val="0"/>
          <w:bCs/>
          <w:u w:val="single"/>
        </w:rPr>
      </w:pPr>
      <w:r>
        <w:rPr>
          <w:b w:val="0"/>
          <w:bCs/>
          <w:noProof/>
          <w:u w:val="single"/>
        </w:rPr>
        <mc:AlternateContent>
          <mc:Choice Requires="wps">
            <w:drawing>
              <wp:anchor distT="0" distB="0" distL="114300" distR="114300" simplePos="0" relativeHeight="251680768" behindDoc="0" locked="0" layoutInCell="1" allowOverlap="1" wp14:anchorId="59B2945C" wp14:editId="0BBBA84F">
                <wp:simplePos x="0" y="0"/>
                <wp:positionH relativeFrom="column">
                  <wp:posOffset>59055</wp:posOffset>
                </wp:positionH>
                <wp:positionV relativeFrom="paragraph">
                  <wp:posOffset>8255</wp:posOffset>
                </wp:positionV>
                <wp:extent cx="3084195" cy="587375"/>
                <wp:effectExtent l="1905"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587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37AC" w14:textId="77777777" w:rsidR="006172B2" w:rsidRDefault="009A7F52" w:rsidP="006172B2">
                            <w:pPr>
                              <w:pStyle w:val="Heading3"/>
                              <w:jc w:val="center"/>
                              <w:rPr>
                                <w:rFonts w:ascii="Arial" w:hAnsi="Arial" w:cs="Arial"/>
                                <w:sz w:val="32"/>
                                <w:szCs w:val="32"/>
                              </w:rPr>
                            </w:pPr>
                            <w:r w:rsidRPr="006172B2">
                              <w:rPr>
                                <w:rFonts w:ascii="Arial" w:hAnsi="Arial" w:cs="Arial"/>
                                <w:sz w:val="32"/>
                                <w:szCs w:val="32"/>
                              </w:rPr>
                              <w:t>10 CUBIC YARDS</w:t>
                            </w:r>
                          </w:p>
                          <w:p w14:paraId="656DA572" w14:textId="1E965E7B" w:rsidR="009A7F52" w:rsidRPr="00B96D25" w:rsidRDefault="00114B11" w:rsidP="006172B2">
                            <w:pPr>
                              <w:pStyle w:val="Heading3"/>
                              <w:jc w:val="center"/>
                              <w:rPr>
                                <w:rFonts w:ascii="Arial" w:hAnsi="Arial" w:cs="Arial"/>
                                <w:color w:val="000000"/>
                                <w:sz w:val="20"/>
                                <w:szCs w:val="20"/>
                              </w:rPr>
                            </w:pPr>
                            <w:r>
                              <w:rPr>
                                <w:rFonts w:ascii="Arial" w:hAnsi="Arial" w:cs="Arial"/>
                                <w:color w:val="000000"/>
                                <w:sz w:val="20"/>
                                <w:szCs w:val="20"/>
                              </w:rPr>
                              <w:t xml:space="preserve">*** </w:t>
                            </w:r>
                            <w:r w:rsidR="009A7F52" w:rsidRPr="00B96D25">
                              <w:rPr>
                                <w:rFonts w:ascii="Arial" w:hAnsi="Arial" w:cs="Arial"/>
                                <w:color w:val="000000"/>
                                <w:sz w:val="20"/>
                                <w:szCs w:val="20"/>
                              </w:rPr>
                              <w:t xml:space="preserve">2 ½’ </w:t>
                            </w:r>
                            <w:proofErr w:type="gramStart"/>
                            <w:r w:rsidR="009A7F52" w:rsidRPr="00B96D25">
                              <w:rPr>
                                <w:rFonts w:ascii="Arial" w:hAnsi="Arial" w:cs="Arial"/>
                                <w:color w:val="000000"/>
                                <w:sz w:val="20"/>
                                <w:szCs w:val="20"/>
                              </w:rPr>
                              <w:t>high  x</w:t>
                            </w:r>
                            <w:proofErr w:type="gramEnd"/>
                            <w:r w:rsidR="009A7F52" w:rsidRPr="00B96D25">
                              <w:rPr>
                                <w:rFonts w:ascii="Arial" w:hAnsi="Arial" w:cs="Arial"/>
                                <w:color w:val="000000"/>
                                <w:sz w:val="20"/>
                                <w:szCs w:val="20"/>
                              </w:rPr>
                              <w:t xml:space="preserve">  8’ wide  x  14’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2945C" id="_x0000_t202" coordsize="21600,21600" o:spt="202" path="m,l,21600r21600,l21600,xe">
                <v:stroke joinstyle="miter"/>
                <v:path gradientshapeok="t" o:connecttype="rect"/>
              </v:shapetype>
              <v:shape id="Text Box 17" o:spid="_x0000_s1026" type="#_x0000_t202" style="position:absolute;left:0;text-align:left;margin-left:4.65pt;margin-top:.65pt;width:242.85pt;height:4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" filled="f" fillcolor="#0c9" stroked="f">
                <v:textbox>
                  <w:txbxContent>
                    <w:p w14:paraId="3CDE37AC" w14:textId="77777777" w:rsidR="006172B2" w:rsidRDefault="009A7F52" w:rsidP="006172B2">
                      <w:pPr>
                        <w:pStyle w:val="Heading3"/>
                        <w:jc w:val="center"/>
                        <w:rPr>
                          <w:rFonts w:ascii="Arial" w:hAnsi="Arial" w:cs="Arial"/>
                          <w:sz w:val="32"/>
                          <w:szCs w:val="32"/>
                        </w:rPr>
                      </w:pPr>
                      <w:r w:rsidRPr="006172B2">
                        <w:rPr>
                          <w:rFonts w:ascii="Arial" w:hAnsi="Arial" w:cs="Arial"/>
                          <w:sz w:val="32"/>
                          <w:szCs w:val="32"/>
                        </w:rPr>
                        <w:t>10 CUBIC YARDS</w:t>
                      </w:r>
                    </w:p>
                    <w:p w14:paraId="656DA572" w14:textId="1E965E7B" w:rsidR="009A7F52" w:rsidRPr="00B96D25" w:rsidRDefault="00114B11" w:rsidP="006172B2">
                      <w:pPr>
                        <w:pStyle w:val="Heading3"/>
                        <w:jc w:val="center"/>
                        <w:rPr>
                          <w:rFonts w:ascii="Arial" w:hAnsi="Arial" w:cs="Arial"/>
                          <w:color w:val="000000"/>
                          <w:sz w:val="20"/>
                          <w:szCs w:val="20"/>
                        </w:rPr>
                      </w:pPr>
                      <w:r>
                        <w:rPr>
                          <w:rFonts w:ascii="Arial" w:hAnsi="Arial" w:cs="Arial"/>
                          <w:color w:val="000000"/>
                          <w:sz w:val="20"/>
                          <w:szCs w:val="20"/>
                        </w:rPr>
                        <w:t xml:space="preserve">*** </w:t>
                      </w:r>
                      <w:r w:rsidR="009A7F52" w:rsidRPr="00B96D25">
                        <w:rPr>
                          <w:rFonts w:ascii="Arial" w:hAnsi="Arial" w:cs="Arial"/>
                          <w:color w:val="000000"/>
                          <w:sz w:val="20"/>
                          <w:szCs w:val="20"/>
                        </w:rPr>
                        <w:t>2 ½’ high  x  8’ wide  x  14’ long</w:t>
                      </w:r>
                    </w:p>
                  </w:txbxContent>
                </v:textbox>
              </v:shape>
            </w:pict>
          </mc:Fallback>
        </mc:AlternateContent>
      </w:r>
      <w:r>
        <w:rPr>
          <w:b w:val="0"/>
          <w:bCs/>
          <w:noProof/>
          <w:u w:val="single"/>
        </w:rPr>
        <mc:AlternateContent>
          <mc:Choice Requires="wps">
            <w:drawing>
              <wp:anchor distT="0" distB="0" distL="114300" distR="114300" simplePos="0" relativeHeight="251681792" behindDoc="0" locked="0" layoutInCell="1" allowOverlap="1" wp14:anchorId="32F265EA" wp14:editId="3934831D">
                <wp:simplePos x="0" y="0"/>
                <wp:positionH relativeFrom="column">
                  <wp:posOffset>3143250</wp:posOffset>
                </wp:positionH>
                <wp:positionV relativeFrom="paragraph">
                  <wp:posOffset>24765</wp:posOffset>
                </wp:positionV>
                <wp:extent cx="3253105" cy="587375"/>
                <wp:effectExtent l="0" t="0" r="444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587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CC0C" w14:textId="77777777" w:rsidR="006172B2" w:rsidRDefault="009A7F52" w:rsidP="009A7F52">
                            <w:pPr>
                              <w:autoSpaceDE w:val="0"/>
                              <w:autoSpaceDN w:val="0"/>
                              <w:adjustRightInd w:val="0"/>
                              <w:jc w:val="center"/>
                              <w:rPr>
                                <w:rFonts w:ascii="Arial" w:hAnsi="Arial" w:cs="Arial"/>
                                <w:color w:val="000000"/>
                                <w:sz w:val="32"/>
                                <w:szCs w:val="32"/>
                              </w:rPr>
                            </w:pPr>
                            <w:r>
                              <w:rPr>
                                <w:rFonts w:ascii="Arial" w:hAnsi="Arial" w:cs="Arial"/>
                                <w:color w:val="000000"/>
                                <w:sz w:val="32"/>
                                <w:szCs w:val="32"/>
                              </w:rPr>
                              <w:t>20 CUBIC YARDS</w:t>
                            </w:r>
                          </w:p>
                          <w:p w14:paraId="1A576CC2" w14:textId="10A28D9F" w:rsidR="009A7F52" w:rsidRDefault="00114B11" w:rsidP="009A7F52">
                            <w:pPr>
                              <w:autoSpaceDE w:val="0"/>
                              <w:autoSpaceDN w:val="0"/>
                              <w:adjustRightInd w:val="0"/>
                              <w:jc w:val="center"/>
                              <w:rPr>
                                <w:rFonts w:ascii="Arial" w:hAnsi="Arial" w:cs="Arial"/>
                                <w:color w:val="000000"/>
                              </w:rPr>
                            </w:pPr>
                            <w:r>
                              <w:rPr>
                                <w:rFonts w:ascii="Arial" w:hAnsi="Arial" w:cs="Arial"/>
                                <w:color w:val="000000"/>
                              </w:rPr>
                              <w:t xml:space="preserve">*** </w:t>
                            </w:r>
                            <w:r w:rsidR="009A7F52">
                              <w:rPr>
                                <w:rFonts w:ascii="Arial" w:hAnsi="Arial" w:cs="Arial"/>
                                <w:color w:val="000000"/>
                              </w:rPr>
                              <w:t xml:space="preserve">4’ </w:t>
                            </w:r>
                            <w:proofErr w:type="gramStart"/>
                            <w:r w:rsidR="009A7F52">
                              <w:rPr>
                                <w:rFonts w:ascii="Arial" w:hAnsi="Arial" w:cs="Arial"/>
                                <w:color w:val="000000"/>
                              </w:rPr>
                              <w:t>high  x</w:t>
                            </w:r>
                            <w:proofErr w:type="gramEnd"/>
                            <w:r w:rsidR="009A7F52">
                              <w:rPr>
                                <w:rFonts w:ascii="Arial" w:hAnsi="Arial" w:cs="Arial"/>
                                <w:color w:val="000000"/>
                              </w:rPr>
                              <w:t xml:space="preserve">  8’ wide  x  18’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65EA" id="Text Box 16" o:spid="_x0000_s1027" type="#_x0000_t202" style="position:absolute;left:0;text-align:left;margin-left:247.5pt;margin-top:1.95pt;width:256.15pt;height:4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" filled="f" fillcolor="#0c9" stroked="f">
                <v:textbox>
                  <w:txbxContent>
                    <w:p w14:paraId="036FCC0C" w14:textId="77777777" w:rsidR="006172B2" w:rsidRDefault="009A7F52" w:rsidP="009A7F52">
                      <w:pPr>
                        <w:autoSpaceDE w:val="0"/>
                        <w:autoSpaceDN w:val="0"/>
                        <w:adjustRightInd w:val="0"/>
                        <w:jc w:val="center"/>
                        <w:rPr>
                          <w:rFonts w:ascii="Arial" w:hAnsi="Arial" w:cs="Arial"/>
                          <w:color w:val="000000"/>
                          <w:sz w:val="32"/>
                          <w:szCs w:val="32"/>
                        </w:rPr>
                      </w:pPr>
                      <w:r>
                        <w:rPr>
                          <w:rFonts w:ascii="Arial" w:hAnsi="Arial" w:cs="Arial"/>
                          <w:color w:val="000000"/>
                          <w:sz w:val="32"/>
                          <w:szCs w:val="32"/>
                        </w:rPr>
                        <w:t>20 CUBIC YARDS</w:t>
                      </w:r>
                    </w:p>
                    <w:p w14:paraId="1A576CC2" w14:textId="10A28D9F" w:rsidR="009A7F52" w:rsidRDefault="00114B11" w:rsidP="009A7F52">
                      <w:pPr>
                        <w:autoSpaceDE w:val="0"/>
                        <w:autoSpaceDN w:val="0"/>
                        <w:adjustRightInd w:val="0"/>
                        <w:jc w:val="center"/>
                        <w:rPr>
                          <w:rFonts w:ascii="Arial" w:hAnsi="Arial" w:cs="Arial"/>
                          <w:color w:val="000000"/>
                        </w:rPr>
                      </w:pPr>
                      <w:r>
                        <w:rPr>
                          <w:rFonts w:ascii="Arial" w:hAnsi="Arial" w:cs="Arial"/>
                          <w:color w:val="000000"/>
                        </w:rPr>
                        <w:t xml:space="preserve">*** </w:t>
                      </w:r>
                      <w:r w:rsidR="009A7F52">
                        <w:rPr>
                          <w:rFonts w:ascii="Arial" w:hAnsi="Arial" w:cs="Arial"/>
                          <w:color w:val="000000"/>
                        </w:rPr>
                        <w:t>4’ high  x  8’ wide  x  18’ long</w:t>
                      </w:r>
                    </w:p>
                  </w:txbxContent>
                </v:textbox>
              </v:shape>
            </w:pict>
          </mc:Fallback>
        </mc:AlternateContent>
      </w:r>
    </w:p>
    <w:p w14:paraId="5C2B7076" w14:textId="63C04978" w:rsidR="00772E8A" w:rsidRDefault="00772E8A" w:rsidP="00772E8A">
      <w:pPr>
        <w:pStyle w:val="BodyText"/>
        <w:jc w:val="center"/>
        <w:rPr>
          <w:b w:val="0"/>
          <w:bCs/>
          <w:u w:val="single"/>
        </w:rPr>
      </w:pPr>
    </w:p>
    <w:p w14:paraId="098655B5" w14:textId="67E60BEC" w:rsidR="00772E8A" w:rsidRDefault="00772E8A" w:rsidP="00772E8A">
      <w:pPr>
        <w:pStyle w:val="BodyText"/>
        <w:jc w:val="center"/>
        <w:rPr>
          <w:b w:val="0"/>
          <w:bCs/>
          <w:u w:val="single"/>
        </w:rPr>
      </w:pPr>
    </w:p>
    <w:p w14:paraId="4CC83B6B" w14:textId="18310E08" w:rsidR="006172B2" w:rsidRDefault="006172B2" w:rsidP="00772E8A">
      <w:pPr>
        <w:pStyle w:val="BodyText"/>
        <w:jc w:val="center"/>
        <w:rPr>
          <w:b w:val="0"/>
          <w:bCs/>
          <w:u w:val="single"/>
        </w:rPr>
      </w:pPr>
    </w:p>
    <w:p w14:paraId="55FF0CE2" w14:textId="52FF6AE5" w:rsidR="00772E8A" w:rsidRDefault="00772E8A" w:rsidP="00772E8A">
      <w:pPr>
        <w:pStyle w:val="BodyText"/>
        <w:jc w:val="center"/>
        <w:rPr>
          <w:b w:val="0"/>
          <w:bCs/>
          <w:u w:val="single"/>
        </w:rPr>
      </w:pPr>
    </w:p>
    <w:p w14:paraId="349E1152" w14:textId="7F195CA0" w:rsidR="00772E8A" w:rsidRDefault="00772E8A" w:rsidP="00772E8A">
      <w:pPr>
        <w:pStyle w:val="BodyText"/>
        <w:jc w:val="center"/>
        <w:rPr>
          <w:b w:val="0"/>
          <w:bCs/>
          <w:u w:val="single"/>
        </w:rPr>
      </w:pPr>
    </w:p>
    <w:p w14:paraId="2F0B3AC0" w14:textId="0B87ECD8" w:rsidR="00772E8A" w:rsidRDefault="00772E8A" w:rsidP="00772E8A">
      <w:pPr>
        <w:pStyle w:val="BodyText"/>
        <w:jc w:val="center"/>
        <w:rPr>
          <w:b w:val="0"/>
          <w:bCs/>
          <w:u w:val="single"/>
        </w:rPr>
      </w:pPr>
      <w:r>
        <w:rPr>
          <w:b w:val="0"/>
          <w:bCs/>
          <w:noProof/>
          <w:u w:val="single"/>
        </w:rPr>
        <mc:AlternateContent>
          <mc:Choice Requires="wps">
            <w:drawing>
              <wp:anchor distT="0" distB="0" distL="114300" distR="114300" simplePos="0" relativeHeight="251660288" behindDoc="0" locked="0" layoutInCell="1" allowOverlap="1" wp14:anchorId="127A3F18" wp14:editId="4FBDA4B0">
                <wp:simplePos x="0" y="0"/>
                <wp:positionH relativeFrom="column">
                  <wp:posOffset>54610</wp:posOffset>
                </wp:positionH>
                <wp:positionV relativeFrom="paragraph">
                  <wp:posOffset>109220</wp:posOffset>
                </wp:positionV>
                <wp:extent cx="6333490" cy="1905"/>
                <wp:effectExtent l="6985" t="13970" r="12700"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34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A25A" id="Straight Connector 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6pt" to="50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"/>
            </w:pict>
          </mc:Fallback>
        </mc:AlternateContent>
      </w:r>
    </w:p>
    <w:p w14:paraId="5CD9A7EC" w14:textId="26DB5EDC" w:rsidR="00772E8A" w:rsidRDefault="00772E8A" w:rsidP="00772E8A">
      <w:pPr>
        <w:pStyle w:val="BodyText"/>
        <w:jc w:val="center"/>
        <w:rPr>
          <w:b w:val="0"/>
          <w:bCs/>
          <w:u w:val="single"/>
        </w:rPr>
      </w:pPr>
      <w:r>
        <w:rPr>
          <w:b w:val="0"/>
          <w:bCs/>
          <w:noProof/>
          <w:u w:val="single"/>
        </w:rPr>
        <w:drawing>
          <wp:anchor distT="0" distB="0" distL="114300" distR="114300" simplePos="0" relativeHeight="251669504" behindDoc="0" locked="0" layoutInCell="1" allowOverlap="1" wp14:anchorId="22331B65" wp14:editId="6B50672E">
            <wp:simplePos x="0" y="0"/>
            <wp:positionH relativeFrom="column">
              <wp:posOffset>3808095</wp:posOffset>
            </wp:positionH>
            <wp:positionV relativeFrom="paragraph">
              <wp:posOffset>93980</wp:posOffset>
            </wp:positionV>
            <wp:extent cx="2113915" cy="1462405"/>
            <wp:effectExtent l="0" t="0" r="63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915" cy="1462405"/>
                    </a:xfrm>
                    <a:prstGeom prst="rect">
                      <a:avLst/>
                    </a:prstGeom>
                    <a:noFill/>
                  </pic:spPr>
                </pic:pic>
              </a:graphicData>
            </a:graphic>
            <wp14:sizeRelH relativeFrom="page">
              <wp14:pctWidth>0</wp14:pctWidth>
            </wp14:sizeRelH>
            <wp14:sizeRelV relativeFrom="page">
              <wp14:pctHeight>0</wp14:pctHeight>
            </wp14:sizeRelV>
          </wp:anchor>
        </w:drawing>
      </w:r>
    </w:p>
    <w:p w14:paraId="250BF036" w14:textId="1D4D1598" w:rsidR="00772E8A" w:rsidRDefault="00772E8A" w:rsidP="00772E8A">
      <w:pPr>
        <w:pStyle w:val="BodyText"/>
        <w:jc w:val="center"/>
        <w:rPr>
          <w:b w:val="0"/>
          <w:bCs/>
          <w:u w:val="single"/>
        </w:rPr>
      </w:pPr>
      <w:r>
        <w:rPr>
          <w:b w:val="0"/>
          <w:bCs/>
          <w:noProof/>
          <w:u w:val="single"/>
        </w:rPr>
        <w:drawing>
          <wp:anchor distT="0" distB="0" distL="114300" distR="114300" simplePos="0" relativeHeight="251668480" behindDoc="0" locked="0" layoutInCell="1" allowOverlap="1" wp14:anchorId="5150A54A" wp14:editId="069345BA">
            <wp:simplePos x="0" y="0"/>
            <wp:positionH relativeFrom="column">
              <wp:posOffset>588010</wp:posOffset>
            </wp:positionH>
            <wp:positionV relativeFrom="paragraph">
              <wp:posOffset>32385</wp:posOffset>
            </wp:positionV>
            <wp:extent cx="1965960" cy="134810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960" cy="1348105"/>
                    </a:xfrm>
                    <a:prstGeom prst="rect">
                      <a:avLst/>
                    </a:prstGeom>
                    <a:noFill/>
                  </pic:spPr>
                </pic:pic>
              </a:graphicData>
            </a:graphic>
            <wp14:sizeRelH relativeFrom="page">
              <wp14:pctWidth>0</wp14:pctWidth>
            </wp14:sizeRelH>
            <wp14:sizeRelV relativeFrom="page">
              <wp14:pctHeight>0</wp14:pctHeight>
            </wp14:sizeRelV>
          </wp:anchor>
        </w:drawing>
      </w:r>
    </w:p>
    <w:p w14:paraId="560B1B89" w14:textId="3572944E" w:rsidR="00772E8A" w:rsidRDefault="00772E8A" w:rsidP="00772E8A">
      <w:pPr>
        <w:pStyle w:val="BodyText"/>
        <w:jc w:val="center"/>
        <w:rPr>
          <w:b w:val="0"/>
          <w:bCs/>
          <w:u w:val="single"/>
        </w:rPr>
      </w:pPr>
    </w:p>
    <w:p w14:paraId="032C4166" w14:textId="7E6596C3" w:rsidR="00772E8A" w:rsidRDefault="008026A0" w:rsidP="00772E8A">
      <w:pPr>
        <w:pStyle w:val="BodyText"/>
        <w:jc w:val="center"/>
        <w:rPr>
          <w:b w:val="0"/>
          <w:bCs/>
          <w:u w:val="single"/>
        </w:rPr>
      </w:pPr>
      <w:r>
        <w:rPr>
          <w:b w:val="0"/>
          <w:bCs/>
          <w:noProof/>
        </w:rPr>
        <w:drawing>
          <wp:anchor distT="0" distB="0" distL="114300" distR="114300" simplePos="0" relativeHeight="251692032" behindDoc="1" locked="0" layoutInCell="1" allowOverlap="1" wp14:anchorId="30AB1E82" wp14:editId="5AE6A757">
            <wp:simplePos x="0" y="0"/>
            <wp:positionH relativeFrom="column">
              <wp:posOffset>-123825</wp:posOffset>
            </wp:positionH>
            <wp:positionV relativeFrom="paragraph">
              <wp:posOffset>173990</wp:posOffset>
            </wp:positionV>
            <wp:extent cx="933450" cy="933450"/>
            <wp:effectExtent l="0" t="0" r="0" b="0"/>
            <wp:wrapNone/>
            <wp:docPr id="49" name="Graphic 4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53D58560" w14:textId="4A3308A5" w:rsidR="00772E8A" w:rsidRDefault="008026A0" w:rsidP="00772E8A">
      <w:pPr>
        <w:pStyle w:val="BodyText"/>
        <w:jc w:val="center"/>
        <w:rPr>
          <w:b w:val="0"/>
          <w:bCs/>
          <w:u w:val="single"/>
        </w:rPr>
      </w:pPr>
      <w:r>
        <w:rPr>
          <w:b w:val="0"/>
          <w:bCs/>
          <w:noProof/>
        </w:rPr>
        <w:drawing>
          <wp:anchor distT="0" distB="0" distL="114300" distR="114300" simplePos="0" relativeHeight="251689984" behindDoc="1" locked="0" layoutInCell="1" allowOverlap="1" wp14:anchorId="02F73C3E" wp14:editId="0CCCDFD0">
            <wp:simplePos x="0" y="0"/>
            <wp:positionH relativeFrom="column">
              <wp:posOffset>3190875</wp:posOffset>
            </wp:positionH>
            <wp:positionV relativeFrom="paragraph">
              <wp:posOffset>77470</wp:posOffset>
            </wp:positionV>
            <wp:extent cx="857250" cy="857250"/>
            <wp:effectExtent l="0" t="0" r="0" b="0"/>
            <wp:wrapNone/>
            <wp:docPr id="48" name="Graphic 48"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a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416A8ADF" w14:textId="5DA666A6" w:rsidR="00772E8A" w:rsidRDefault="00772E8A" w:rsidP="00772E8A">
      <w:pPr>
        <w:pStyle w:val="BodyText"/>
        <w:jc w:val="center"/>
        <w:rPr>
          <w:b w:val="0"/>
          <w:bCs/>
          <w:u w:val="single"/>
        </w:rPr>
      </w:pPr>
    </w:p>
    <w:p w14:paraId="2F5E5312" w14:textId="77777777" w:rsidR="00772E8A" w:rsidRDefault="00772E8A" w:rsidP="00772E8A">
      <w:pPr>
        <w:pStyle w:val="BodyText"/>
        <w:jc w:val="center"/>
        <w:rPr>
          <w:b w:val="0"/>
          <w:bCs/>
          <w:u w:val="single"/>
        </w:rPr>
      </w:pPr>
    </w:p>
    <w:p w14:paraId="50A5AD02" w14:textId="77777777" w:rsidR="00772E8A" w:rsidRDefault="00772E8A" w:rsidP="00772E8A">
      <w:pPr>
        <w:pStyle w:val="BodyText"/>
        <w:jc w:val="center"/>
        <w:rPr>
          <w:b w:val="0"/>
          <w:bCs/>
          <w:u w:val="single"/>
        </w:rPr>
      </w:pPr>
    </w:p>
    <w:p w14:paraId="7EEB0CE6" w14:textId="77777777" w:rsidR="00772E8A" w:rsidRDefault="00772E8A" w:rsidP="00772E8A">
      <w:pPr>
        <w:pStyle w:val="BodyText"/>
        <w:jc w:val="center"/>
        <w:rPr>
          <w:b w:val="0"/>
          <w:bCs/>
          <w:u w:val="single"/>
        </w:rPr>
      </w:pPr>
    </w:p>
    <w:p w14:paraId="1A5AD855" w14:textId="77777777" w:rsidR="00772E8A" w:rsidRDefault="00772E8A" w:rsidP="00772E8A">
      <w:pPr>
        <w:pStyle w:val="BodyText"/>
        <w:jc w:val="center"/>
        <w:rPr>
          <w:b w:val="0"/>
          <w:bCs/>
          <w:u w:val="single"/>
        </w:rPr>
      </w:pPr>
    </w:p>
    <w:p w14:paraId="77DC3BFE" w14:textId="6CE05254" w:rsidR="00770288" w:rsidRDefault="00B96D25" w:rsidP="00770288">
      <w:pPr>
        <w:pStyle w:val="BodyText"/>
        <w:jc w:val="center"/>
        <w:rPr>
          <w:b w:val="0"/>
          <w:bCs/>
          <w:u w:val="single"/>
        </w:rPr>
      </w:pPr>
      <w:r>
        <w:rPr>
          <w:b w:val="0"/>
          <w:bCs/>
          <w:noProof/>
          <w:u w:val="single"/>
        </w:rPr>
        <mc:AlternateContent>
          <mc:Choice Requires="wps">
            <w:drawing>
              <wp:anchor distT="0" distB="0" distL="114300" distR="114300" simplePos="0" relativeHeight="251677696" behindDoc="0" locked="0" layoutInCell="1" allowOverlap="1" wp14:anchorId="452AF3F2" wp14:editId="61B30944">
                <wp:simplePos x="0" y="0"/>
                <wp:positionH relativeFrom="column">
                  <wp:posOffset>76200</wp:posOffset>
                </wp:positionH>
                <wp:positionV relativeFrom="paragraph">
                  <wp:posOffset>110490</wp:posOffset>
                </wp:positionV>
                <wp:extent cx="3032760" cy="7524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52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118A" w14:textId="77777777" w:rsidR="00770288" w:rsidRDefault="00770288" w:rsidP="00770288">
                            <w:pPr>
                              <w:autoSpaceDE w:val="0"/>
                              <w:autoSpaceDN w:val="0"/>
                              <w:adjustRightInd w:val="0"/>
                              <w:jc w:val="center"/>
                              <w:rPr>
                                <w:rFonts w:ascii="Arial" w:hAnsi="Arial" w:cs="Arial"/>
                                <w:color w:val="000000"/>
                                <w:sz w:val="32"/>
                                <w:szCs w:val="32"/>
                              </w:rPr>
                            </w:pPr>
                            <w:r>
                              <w:rPr>
                                <w:rFonts w:ascii="Arial" w:hAnsi="Arial" w:cs="Arial"/>
                                <w:color w:val="000000"/>
                                <w:sz w:val="32"/>
                                <w:szCs w:val="32"/>
                              </w:rPr>
                              <w:t>30 CUBIC YARDS</w:t>
                            </w:r>
                          </w:p>
                          <w:p w14:paraId="2158A218" w14:textId="2FF0242E" w:rsidR="00770288" w:rsidRDefault="00114B11" w:rsidP="00770288">
                            <w:pPr>
                              <w:autoSpaceDE w:val="0"/>
                              <w:autoSpaceDN w:val="0"/>
                              <w:adjustRightInd w:val="0"/>
                              <w:jc w:val="center"/>
                              <w:rPr>
                                <w:color w:val="000000"/>
                              </w:rPr>
                            </w:pPr>
                            <w:r>
                              <w:rPr>
                                <w:rFonts w:ascii="Arial" w:hAnsi="Arial" w:cs="Arial"/>
                                <w:color w:val="000000"/>
                              </w:rPr>
                              <w:t xml:space="preserve">*** </w:t>
                            </w:r>
                            <w:r w:rsidR="00770288">
                              <w:rPr>
                                <w:rFonts w:ascii="Arial" w:hAnsi="Arial" w:cs="Arial"/>
                                <w:color w:val="000000"/>
                              </w:rPr>
                              <w:t xml:space="preserve">5’ </w:t>
                            </w:r>
                            <w:proofErr w:type="gramStart"/>
                            <w:r w:rsidR="00770288">
                              <w:rPr>
                                <w:rFonts w:ascii="Arial" w:hAnsi="Arial" w:cs="Arial"/>
                                <w:color w:val="000000"/>
                              </w:rPr>
                              <w:t>high  x</w:t>
                            </w:r>
                            <w:proofErr w:type="gramEnd"/>
                            <w:r w:rsidR="00770288">
                              <w:rPr>
                                <w:rFonts w:ascii="Arial" w:hAnsi="Arial" w:cs="Arial"/>
                                <w:color w:val="000000"/>
                              </w:rPr>
                              <w:t xml:space="preserve">  8’ wide  x  20’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AF3F2" id="Text Box 12" o:spid="_x0000_s1028" type="#_x0000_t202" style="position:absolute;left:0;text-align:left;margin-left:6pt;margin-top:8.7pt;width:238.8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" filled="f" fillcolor="#0c9" stroked="f">
                <v:textbox>
                  <w:txbxContent>
                    <w:p w14:paraId="21A7118A" w14:textId="77777777" w:rsidR="00770288" w:rsidRDefault="00770288" w:rsidP="00770288">
                      <w:pPr>
                        <w:autoSpaceDE w:val="0"/>
                        <w:autoSpaceDN w:val="0"/>
                        <w:adjustRightInd w:val="0"/>
                        <w:jc w:val="center"/>
                        <w:rPr>
                          <w:rFonts w:ascii="Arial" w:hAnsi="Arial" w:cs="Arial"/>
                          <w:color w:val="000000"/>
                          <w:sz w:val="32"/>
                          <w:szCs w:val="32"/>
                        </w:rPr>
                      </w:pPr>
                      <w:r>
                        <w:rPr>
                          <w:rFonts w:ascii="Arial" w:hAnsi="Arial" w:cs="Arial"/>
                          <w:color w:val="000000"/>
                          <w:sz w:val="32"/>
                          <w:szCs w:val="32"/>
                        </w:rPr>
                        <w:t>30 CUBIC YARDS</w:t>
                      </w:r>
                    </w:p>
                    <w:p w14:paraId="2158A218" w14:textId="2FF0242E" w:rsidR="00770288" w:rsidRDefault="00114B11" w:rsidP="00770288">
                      <w:pPr>
                        <w:autoSpaceDE w:val="0"/>
                        <w:autoSpaceDN w:val="0"/>
                        <w:adjustRightInd w:val="0"/>
                        <w:jc w:val="center"/>
                        <w:rPr>
                          <w:color w:val="000000"/>
                        </w:rPr>
                      </w:pPr>
                      <w:r>
                        <w:rPr>
                          <w:rFonts w:ascii="Arial" w:hAnsi="Arial" w:cs="Arial"/>
                          <w:color w:val="000000"/>
                        </w:rPr>
                        <w:t xml:space="preserve">*** </w:t>
                      </w:r>
                      <w:r w:rsidR="00770288">
                        <w:rPr>
                          <w:rFonts w:ascii="Arial" w:hAnsi="Arial" w:cs="Arial"/>
                          <w:color w:val="000000"/>
                        </w:rPr>
                        <w:t>5’ high  x  8’ wide  x  20’ long</w:t>
                      </w:r>
                    </w:p>
                  </w:txbxContent>
                </v:textbox>
              </v:shape>
            </w:pict>
          </mc:Fallback>
        </mc:AlternateContent>
      </w:r>
      <w:r w:rsidR="00770288">
        <w:rPr>
          <w:b w:val="0"/>
          <w:bCs/>
          <w:noProof/>
          <w:u w:val="single"/>
        </w:rPr>
        <mc:AlternateContent>
          <mc:Choice Requires="wps">
            <w:drawing>
              <wp:anchor distT="0" distB="0" distL="114300" distR="114300" simplePos="0" relativeHeight="251678720" behindDoc="0" locked="0" layoutInCell="1" allowOverlap="1" wp14:anchorId="1877C0C5" wp14:editId="2C775131">
                <wp:simplePos x="0" y="0"/>
                <wp:positionH relativeFrom="column">
                  <wp:posOffset>3148330</wp:posOffset>
                </wp:positionH>
                <wp:positionV relativeFrom="paragraph">
                  <wp:posOffset>109220</wp:posOffset>
                </wp:positionV>
                <wp:extent cx="3242945" cy="58801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88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D28D" w14:textId="77777777" w:rsidR="00770288" w:rsidRDefault="00770288" w:rsidP="00770288">
                            <w:pPr>
                              <w:autoSpaceDE w:val="0"/>
                              <w:autoSpaceDN w:val="0"/>
                              <w:adjustRightInd w:val="0"/>
                              <w:jc w:val="center"/>
                              <w:rPr>
                                <w:rFonts w:ascii="Arial" w:hAnsi="Arial" w:cs="Arial"/>
                                <w:color w:val="000000"/>
                                <w:sz w:val="32"/>
                                <w:szCs w:val="32"/>
                              </w:rPr>
                            </w:pPr>
                            <w:r>
                              <w:rPr>
                                <w:rFonts w:ascii="Arial" w:hAnsi="Arial" w:cs="Arial"/>
                                <w:color w:val="000000"/>
                                <w:sz w:val="32"/>
                                <w:szCs w:val="32"/>
                              </w:rPr>
                              <w:t>40 CUBIC YARDS</w:t>
                            </w:r>
                          </w:p>
                          <w:p w14:paraId="4C923FD1" w14:textId="60C7CD4E" w:rsidR="00770288" w:rsidRDefault="00114B11" w:rsidP="00770288">
                            <w:pPr>
                              <w:autoSpaceDE w:val="0"/>
                              <w:autoSpaceDN w:val="0"/>
                              <w:adjustRightInd w:val="0"/>
                              <w:jc w:val="center"/>
                              <w:rPr>
                                <w:color w:val="000000"/>
                              </w:rPr>
                            </w:pPr>
                            <w:r>
                              <w:rPr>
                                <w:rFonts w:ascii="Arial" w:hAnsi="Arial" w:cs="Arial"/>
                                <w:color w:val="000000"/>
                              </w:rPr>
                              <w:t xml:space="preserve">*** </w:t>
                            </w:r>
                            <w:r w:rsidR="00770288">
                              <w:rPr>
                                <w:rFonts w:ascii="Arial" w:hAnsi="Arial" w:cs="Arial"/>
                                <w:color w:val="000000"/>
                              </w:rPr>
                              <w:t xml:space="preserve">6 ½’ </w:t>
                            </w:r>
                            <w:proofErr w:type="gramStart"/>
                            <w:r w:rsidR="00770288">
                              <w:rPr>
                                <w:rFonts w:ascii="Arial" w:hAnsi="Arial" w:cs="Arial"/>
                                <w:color w:val="000000"/>
                              </w:rPr>
                              <w:t>high  x</w:t>
                            </w:r>
                            <w:proofErr w:type="gramEnd"/>
                            <w:r w:rsidR="00770288">
                              <w:rPr>
                                <w:rFonts w:ascii="Arial" w:hAnsi="Arial" w:cs="Arial"/>
                                <w:color w:val="000000"/>
                              </w:rPr>
                              <w:t xml:space="preserve">  8’ wide  x  22’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C0C5" id="Text Box 13" o:spid="_x0000_s1029" type="#_x0000_t202" style="position:absolute;left:0;text-align:left;margin-left:247.9pt;margin-top:8.6pt;width:255.35pt;height:4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" filled="f" fillcolor="#0c9" stroked="f">
                <v:textbox>
                  <w:txbxContent>
                    <w:p w14:paraId="4A58D28D" w14:textId="77777777" w:rsidR="00770288" w:rsidRDefault="00770288" w:rsidP="00770288">
                      <w:pPr>
                        <w:autoSpaceDE w:val="0"/>
                        <w:autoSpaceDN w:val="0"/>
                        <w:adjustRightInd w:val="0"/>
                        <w:jc w:val="center"/>
                        <w:rPr>
                          <w:rFonts w:ascii="Arial" w:hAnsi="Arial" w:cs="Arial"/>
                          <w:color w:val="000000"/>
                          <w:sz w:val="32"/>
                          <w:szCs w:val="32"/>
                        </w:rPr>
                      </w:pPr>
                      <w:r>
                        <w:rPr>
                          <w:rFonts w:ascii="Arial" w:hAnsi="Arial" w:cs="Arial"/>
                          <w:color w:val="000000"/>
                          <w:sz w:val="32"/>
                          <w:szCs w:val="32"/>
                        </w:rPr>
                        <w:t>40 CUBIC YARDS</w:t>
                      </w:r>
                    </w:p>
                    <w:p w14:paraId="4C923FD1" w14:textId="60C7CD4E" w:rsidR="00770288" w:rsidRDefault="00114B11" w:rsidP="00770288">
                      <w:pPr>
                        <w:autoSpaceDE w:val="0"/>
                        <w:autoSpaceDN w:val="0"/>
                        <w:adjustRightInd w:val="0"/>
                        <w:jc w:val="center"/>
                        <w:rPr>
                          <w:color w:val="000000"/>
                        </w:rPr>
                      </w:pPr>
                      <w:r>
                        <w:rPr>
                          <w:rFonts w:ascii="Arial" w:hAnsi="Arial" w:cs="Arial"/>
                          <w:color w:val="000000"/>
                        </w:rPr>
                        <w:t xml:space="preserve">*** </w:t>
                      </w:r>
                      <w:r w:rsidR="00770288">
                        <w:rPr>
                          <w:rFonts w:ascii="Arial" w:hAnsi="Arial" w:cs="Arial"/>
                          <w:color w:val="000000"/>
                        </w:rPr>
                        <w:t>6 ½’ high  x  8’ wide  x  22’ long</w:t>
                      </w:r>
                    </w:p>
                  </w:txbxContent>
                </v:textbox>
              </v:shape>
            </w:pict>
          </mc:Fallback>
        </mc:AlternateContent>
      </w:r>
    </w:p>
    <w:p w14:paraId="56F67F1A" w14:textId="77777777" w:rsidR="00770288" w:rsidRDefault="00770288" w:rsidP="00770288">
      <w:pPr>
        <w:pStyle w:val="BodyText"/>
        <w:jc w:val="center"/>
        <w:rPr>
          <w:b w:val="0"/>
          <w:bCs/>
          <w:u w:val="single"/>
        </w:rPr>
      </w:pPr>
    </w:p>
    <w:p w14:paraId="4976DDCA" w14:textId="77777777" w:rsidR="00770288" w:rsidRDefault="00770288" w:rsidP="00770288">
      <w:pPr>
        <w:pStyle w:val="BodyText"/>
        <w:jc w:val="center"/>
        <w:rPr>
          <w:b w:val="0"/>
          <w:bCs/>
          <w:u w:val="single"/>
        </w:rPr>
      </w:pPr>
    </w:p>
    <w:p w14:paraId="702763F3" w14:textId="497F2212" w:rsidR="00770288" w:rsidRDefault="00770288" w:rsidP="00770288">
      <w:pPr>
        <w:pStyle w:val="BodyText"/>
        <w:jc w:val="center"/>
        <w:rPr>
          <w:b w:val="0"/>
          <w:bCs/>
          <w:u w:val="single"/>
        </w:rPr>
      </w:pPr>
    </w:p>
    <w:p w14:paraId="17C85A10" w14:textId="331748BC" w:rsidR="004165A8" w:rsidRDefault="004165A8" w:rsidP="004165A8">
      <w:pPr>
        <w:pStyle w:val="BodyText"/>
        <w:jc w:val="center"/>
      </w:pPr>
      <w:r>
        <w:rPr>
          <w:u w:val="single"/>
        </w:rPr>
        <w:lastRenderedPageBreak/>
        <w:t>MISCELLANEOUS INFORMATION</w:t>
      </w:r>
    </w:p>
    <w:p w14:paraId="7DA6CCB1" w14:textId="77777777" w:rsidR="00D0373E" w:rsidRDefault="00D0373E" w:rsidP="00D0373E">
      <w:pPr>
        <w:pStyle w:val="BodyText"/>
        <w:rPr>
          <w:b w:val="0"/>
          <w:bCs/>
        </w:rPr>
      </w:pPr>
      <w:r>
        <w:rPr>
          <w:b w:val="0"/>
          <w:bCs/>
        </w:rPr>
        <w:t>Mission Trail Waste Systems, Inc.</w:t>
      </w:r>
      <w:r>
        <w:rPr>
          <w:b w:val="0"/>
          <w:bCs/>
        </w:rPr>
        <w:tab/>
      </w:r>
      <w:r>
        <w:rPr>
          <w:b w:val="0"/>
          <w:bCs/>
        </w:rPr>
        <w:tab/>
      </w:r>
      <w:r>
        <w:rPr>
          <w:b w:val="0"/>
          <w:bCs/>
        </w:rPr>
        <w:tab/>
        <w:t xml:space="preserve">(408) 727-5365  </w:t>
      </w:r>
    </w:p>
    <w:p w14:paraId="03079DB6" w14:textId="77777777" w:rsidR="00D0373E" w:rsidRDefault="00D0373E" w:rsidP="00D0373E">
      <w:pPr>
        <w:pStyle w:val="BodyText"/>
        <w:ind w:left="4320" w:firstLine="720"/>
        <w:rPr>
          <w:b w:val="0"/>
          <w:bCs/>
        </w:rPr>
      </w:pPr>
      <w:hyperlink r:id="rId14" w:history="1">
        <w:r w:rsidRPr="00257A77">
          <w:rPr>
            <w:rStyle w:val="Hyperlink"/>
            <w:b w:val="0"/>
            <w:bCs/>
          </w:rPr>
          <w:t>www.missiontrail.com/santaclara</w:t>
        </w:r>
      </w:hyperlink>
    </w:p>
    <w:p w14:paraId="563A08E3" w14:textId="77777777" w:rsidR="00D0373E" w:rsidRDefault="00D0373E" w:rsidP="00D0373E">
      <w:pPr>
        <w:pStyle w:val="BodyText"/>
        <w:ind w:left="4320" w:firstLine="720"/>
        <w:rPr>
          <w:b w:val="0"/>
          <w:bCs/>
        </w:rPr>
      </w:pPr>
      <w:hyperlink r:id="rId15" w:history="1">
        <w:r w:rsidRPr="00257A77">
          <w:rPr>
            <w:rStyle w:val="Hyperlink"/>
            <w:b w:val="0"/>
            <w:bCs/>
          </w:rPr>
          <w:t>customerservice@missiontrail.com</w:t>
        </w:r>
      </w:hyperlink>
    </w:p>
    <w:p w14:paraId="0B73C808" w14:textId="77777777" w:rsidR="00D0373E" w:rsidRDefault="00D0373E" w:rsidP="00D0373E">
      <w:pPr>
        <w:pStyle w:val="BodyText"/>
        <w:rPr>
          <w:b w:val="0"/>
          <w:bCs/>
        </w:rPr>
      </w:pPr>
      <w:r>
        <w:rPr>
          <w:b w:val="0"/>
          <w:bCs/>
        </w:rPr>
        <w:t>City of Santa Clara Utility Dept (Street Permits)</w:t>
      </w:r>
      <w:r>
        <w:rPr>
          <w:b w:val="0"/>
          <w:bCs/>
        </w:rPr>
        <w:tab/>
      </w:r>
      <w:r>
        <w:rPr>
          <w:b w:val="0"/>
          <w:bCs/>
        </w:rPr>
        <w:tab/>
        <w:t>(408) 615-2300</w:t>
      </w:r>
    </w:p>
    <w:p w14:paraId="73CDA409" w14:textId="77777777" w:rsidR="00D0373E" w:rsidRDefault="00D0373E" w:rsidP="00D0373E">
      <w:pPr>
        <w:pStyle w:val="BodyText"/>
        <w:rPr>
          <w:b w:val="0"/>
          <w:bCs/>
        </w:rPr>
      </w:pPr>
      <w:r>
        <w:rPr>
          <w:b w:val="0"/>
          <w:bCs/>
        </w:rPr>
        <w:t>City of SC Traffic Engineering (Permit Application)</w:t>
      </w:r>
      <w:r>
        <w:rPr>
          <w:b w:val="0"/>
          <w:bCs/>
        </w:rPr>
        <w:tab/>
        <w:t>(408) 615-3000</w:t>
      </w:r>
    </w:p>
    <w:p w14:paraId="331AD1E6" w14:textId="77777777" w:rsidR="00D0373E" w:rsidRDefault="00D0373E" w:rsidP="00D0373E">
      <w:pPr>
        <w:pStyle w:val="BodyText"/>
        <w:rPr>
          <w:b w:val="0"/>
          <w:bCs/>
        </w:rPr>
      </w:pPr>
      <w:r>
        <w:rPr>
          <w:b w:val="0"/>
          <w:bCs/>
        </w:rPr>
        <w:tab/>
      </w:r>
      <w:r>
        <w:rPr>
          <w:b w:val="0"/>
          <w:bCs/>
        </w:rPr>
        <w:tab/>
      </w:r>
      <w:r>
        <w:rPr>
          <w:b w:val="0"/>
          <w:bCs/>
        </w:rPr>
        <w:tab/>
      </w:r>
      <w:r>
        <w:rPr>
          <w:b w:val="0"/>
          <w:bCs/>
        </w:rPr>
        <w:tab/>
      </w:r>
      <w:r>
        <w:rPr>
          <w:b w:val="0"/>
          <w:bCs/>
        </w:rPr>
        <w:tab/>
      </w:r>
      <w:r>
        <w:rPr>
          <w:b w:val="0"/>
          <w:bCs/>
        </w:rPr>
        <w:tab/>
      </w:r>
      <w:r>
        <w:rPr>
          <w:b w:val="0"/>
          <w:bCs/>
        </w:rPr>
        <w:tab/>
      </w:r>
      <w:hyperlink r:id="rId16" w:history="1">
        <w:r w:rsidRPr="00EF6898">
          <w:rPr>
            <w:rStyle w:val="Hyperlink"/>
            <w:b w:val="0"/>
            <w:bCs/>
          </w:rPr>
          <w:t>engineering@santaclaraca.gov</w:t>
        </w:r>
      </w:hyperlink>
      <w:r>
        <w:rPr>
          <w:b w:val="0"/>
          <w:bCs/>
        </w:rPr>
        <w:t xml:space="preserve"> </w:t>
      </w:r>
    </w:p>
    <w:p w14:paraId="26F33C4C" w14:textId="77777777" w:rsidR="00D0373E" w:rsidRDefault="00D0373E" w:rsidP="00D0373E">
      <w:pPr>
        <w:pStyle w:val="BodyText"/>
        <w:rPr>
          <w:b w:val="0"/>
          <w:bCs/>
        </w:rPr>
      </w:pPr>
      <w:r>
        <w:t>Fees &amp; Special Charge Rates:</w:t>
      </w:r>
    </w:p>
    <w:p w14:paraId="5C5CFDFC" w14:textId="77777777" w:rsidR="00D0373E" w:rsidRDefault="00D0373E" w:rsidP="00D0373E">
      <w:pPr>
        <w:pStyle w:val="BodyText"/>
        <w:rPr>
          <w:b w:val="0"/>
          <w:bCs/>
        </w:rPr>
      </w:pPr>
      <w:r>
        <w:rPr>
          <w:b w:val="0"/>
          <w:bCs/>
        </w:rPr>
        <w:t>Driver and Equipment Time</w:t>
      </w:r>
      <w:r>
        <w:rPr>
          <w:b w:val="0"/>
          <w:bCs/>
        </w:rPr>
        <w:tab/>
      </w:r>
      <w:r>
        <w:rPr>
          <w:b w:val="0"/>
          <w:bCs/>
        </w:rPr>
        <w:tab/>
      </w:r>
      <w:r>
        <w:rPr>
          <w:b w:val="0"/>
          <w:bCs/>
        </w:rPr>
        <w:tab/>
      </w:r>
      <w:r>
        <w:rPr>
          <w:b w:val="0"/>
          <w:bCs/>
        </w:rPr>
        <w:tab/>
      </w:r>
      <w:r w:rsidRPr="00E7157E">
        <w:rPr>
          <w:b w:val="0"/>
          <w:bCs/>
        </w:rPr>
        <w:t>$</w:t>
      </w:r>
      <w:r>
        <w:rPr>
          <w:b w:val="0"/>
          <w:bCs/>
        </w:rPr>
        <w:t xml:space="preserve">252.80 / per hour (1 </w:t>
      </w:r>
      <w:proofErr w:type="spellStart"/>
      <w:r>
        <w:rPr>
          <w:b w:val="0"/>
          <w:bCs/>
        </w:rPr>
        <w:t>hr</w:t>
      </w:r>
      <w:proofErr w:type="spellEnd"/>
      <w:r>
        <w:rPr>
          <w:b w:val="0"/>
          <w:bCs/>
        </w:rPr>
        <w:t xml:space="preserve"> min. charge)</w:t>
      </w:r>
    </w:p>
    <w:p w14:paraId="7688863C" w14:textId="77777777" w:rsidR="00D0373E" w:rsidRDefault="00D0373E" w:rsidP="00D0373E">
      <w:pPr>
        <w:pStyle w:val="BodyText"/>
        <w:rPr>
          <w:b w:val="0"/>
          <w:bCs/>
        </w:rPr>
      </w:pPr>
      <w:r>
        <w:rPr>
          <w:b w:val="0"/>
          <w:bCs/>
        </w:rPr>
        <w:t>Saturday Service (Roll-Off Only)</w:t>
      </w:r>
      <w:r>
        <w:rPr>
          <w:b w:val="0"/>
          <w:bCs/>
        </w:rPr>
        <w:tab/>
      </w:r>
      <w:r>
        <w:rPr>
          <w:b w:val="0"/>
          <w:bCs/>
        </w:rPr>
        <w:tab/>
      </w:r>
      <w:r>
        <w:rPr>
          <w:b w:val="0"/>
          <w:bCs/>
        </w:rPr>
        <w:tab/>
      </w:r>
      <w:r>
        <w:rPr>
          <w:b w:val="0"/>
          <w:bCs/>
        </w:rPr>
        <w:tab/>
        <w:t>$471.89 / each</w:t>
      </w:r>
    </w:p>
    <w:p w14:paraId="6E9295E5" w14:textId="77777777" w:rsidR="00D0373E" w:rsidRDefault="00D0373E" w:rsidP="00D0373E">
      <w:pPr>
        <w:pStyle w:val="BodyText"/>
        <w:rPr>
          <w:b w:val="0"/>
          <w:bCs/>
        </w:rPr>
      </w:pPr>
      <w:r>
        <w:rPr>
          <w:b w:val="0"/>
          <w:bCs/>
        </w:rPr>
        <w:t>Relocation</w:t>
      </w:r>
      <w:r>
        <w:rPr>
          <w:b w:val="0"/>
          <w:bCs/>
        </w:rPr>
        <w:tab/>
      </w:r>
      <w:r>
        <w:rPr>
          <w:b w:val="0"/>
          <w:bCs/>
        </w:rPr>
        <w:tab/>
      </w:r>
      <w:r>
        <w:rPr>
          <w:b w:val="0"/>
          <w:bCs/>
        </w:rPr>
        <w:tab/>
      </w:r>
      <w:r>
        <w:rPr>
          <w:b w:val="0"/>
          <w:bCs/>
        </w:rPr>
        <w:tab/>
      </w:r>
      <w:r>
        <w:rPr>
          <w:b w:val="0"/>
          <w:bCs/>
        </w:rPr>
        <w:tab/>
      </w:r>
      <w:r>
        <w:rPr>
          <w:b w:val="0"/>
          <w:bCs/>
        </w:rPr>
        <w:tab/>
      </w:r>
      <w:r w:rsidRPr="00E7157E">
        <w:rPr>
          <w:b w:val="0"/>
          <w:bCs/>
        </w:rPr>
        <w:t>$</w:t>
      </w:r>
      <w:r>
        <w:rPr>
          <w:b w:val="0"/>
          <w:bCs/>
        </w:rPr>
        <w:t>252.80 / per box</w:t>
      </w:r>
    </w:p>
    <w:p w14:paraId="088D53D4" w14:textId="77777777" w:rsidR="00D0373E" w:rsidRDefault="00D0373E" w:rsidP="00D0373E">
      <w:pPr>
        <w:pStyle w:val="BodyText"/>
        <w:rPr>
          <w:b w:val="0"/>
          <w:bCs/>
        </w:rPr>
      </w:pPr>
      <w:r>
        <w:rPr>
          <w:b w:val="0"/>
          <w:bCs/>
        </w:rPr>
        <w:t>“Emergency Load” (Same day service; Roll-Off Only)</w:t>
      </w:r>
      <w:r>
        <w:rPr>
          <w:b w:val="0"/>
          <w:bCs/>
        </w:rPr>
        <w:tab/>
      </w:r>
      <w:r w:rsidRPr="00E7157E">
        <w:rPr>
          <w:b w:val="0"/>
          <w:bCs/>
        </w:rPr>
        <w:t>$</w:t>
      </w:r>
      <w:r>
        <w:rPr>
          <w:b w:val="0"/>
          <w:bCs/>
        </w:rPr>
        <w:t xml:space="preserve">252.80 / per hour (1 </w:t>
      </w:r>
      <w:proofErr w:type="spellStart"/>
      <w:r>
        <w:rPr>
          <w:b w:val="0"/>
          <w:bCs/>
        </w:rPr>
        <w:t>hr</w:t>
      </w:r>
      <w:proofErr w:type="spellEnd"/>
      <w:r>
        <w:rPr>
          <w:b w:val="0"/>
          <w:bCs/>
        </w:rPr>
        <w:t xml:space="preserve"> min. charge; only if available)</w:t>
      </w:r>
    </w:p>
    <w:p w14:paraId="30D59334" w14:textId="77777777" w:rsidR="00D0373E" w:rsidRDefault="00D0373E" w:rsidP="00D0373E">
      <w:pPr>
        <w:pStyle w:val="BodyText"/>
        <w:rPr>
          <w:b w:val="0"/>
          <w:bCs/>
        </w:rPr>
      </w:pPr>
      <w:r>
        <w:rPr>
          <w:b w:val="0"/>
          <w:bCs/>
        </w:rPr>
        <w:t>Box Extension (per week; MUST APPLY 24 hrs. PRIOR</w:t>
      </w:r>
    </w:p>
    <w:p w14:paraId="0C7D0BA8" w14:textId="77777777" w:rsidR="00D0373E" w:rsidRDefault="00D0373E" w:rsidP="00D0373E">
      <w:pPr>
        <w:pStyle w:val="BodyText"/>
        <w:rPr>
          <w:b w:val="0"/>
          <w:bCs/>
        </w:rPr>
      </w:pPr>
      <w:r>
        <w:rPr>
          <w:b w:val="0"/>
          <w:bCs/>
        </w:rPr>
        <w:t>TO SCHEDULED REMOVAL)</w:t>
      </w:r>
      <w:r>
        <w:rPr>
          <w:b w:val="0"/>
          <w:bCs/>
        </w:rPr>
        <w:tab/>
      </w:r>
      <w:r>
        <w:rPr>
          <w:b w:val="0"/>
          <w:bCs/>
        </w:rPr>
        <w:tab/>
      </w:r>
      <w:r>
        <w:rPr>
          <w:b w:val="0"/>
          <w:bCs/>
        </w:rPr>
        <w:tab/>
      </w:r>
      <w:r>
        <w:rPr>
          <w:b w:val="0"/>
          <w:bCs/>
        </w:rPr>
        <w:tab/>
      </w:r>
      <w:r w:rsidRPr="007710E9">
        <w:rPr>
          <w:b w:val="0"/>
          <w:bCs/>
        </w:rPr>
        <w:t>$</w:t>
      </w:r>
      <w:r>
        <w:rPr>
          <w:b w:val="0"/>
          <w:bCs/>
        </w:rPr>
        <w:t>55.00</w:t>
      </w:r>
    </w:p>
    <w:p w14:paraId="4E0CFE4F" w14:textId="0454FFEB" w:rsidR="004165A8" w:rsidRDefault="004165A8" w:rsidP="004165A8">
      <w:pPr>
        <w:pStyle w:val="BodyText"/>
        <w:rPr>
          <w:b w:val="0"/>
          <w:bCs/>
        </w:rPr>
      </w:pPr>
      <w:r>
        <w:rPr>
          <w:b w:val="0"/>
          <w:bCs/>
          <w:noProof/>
        </w:rPr>
        <mc:AlternateContent>
          <mc:Choice Requires="wps">
            <w:drawing>
              <wp:anchor distT="0" distB="0" distL="114300" distR="114300" simplePos="0" relativeHeight="251683840" behindDoc="0" locked="0" layoutInCell="1" allowOverlap="1" wp14:anchorId="70896BF0" wp14:editId="78729652">
                <wp:simplePos x="0" y="0"/>
                <wp:positionH relativeFrom="column">
                  <wp:posOffset>0</wp:posOffset>
                </wp:positionH>
                <wp:positionV relativeFrom="paragraph">
                  <wp:posOffset>128905</wp:posOffset>
                </wp:positionV>
                <wp:extent cx="6400800" cy="0"/>
                <wp:effectExtent l="5715" t="6350" r="1333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F5018"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7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"/>
            </w:pict>
          </mc:Fallback>
        </mc:AlternateContent>
      </w:r>
    </w:p>
    <w:p w14:paraId="5AEAF71A" w14:textId="77777777" w:rsidR="00F63FA8" w:rsidRPr="001463B4" w:rsidRDefault="00F63FA8" w:rsidP="004165A8">
      <w:pPr>
        <w:pStyle w:val="BodyText"/>
        <w:jc w:val="center"/>
        <w:rPr>
          <w:szCs w:val="20"/>
        </w:rPr>
      </w:pPr>
    </w:p>
    <w:p w14:paraId="7CF054F3" w14:textId="1596F2BD" w:rsidR="004165A8" w:rsidRDefault="004165A8" w:rsidP="004165A8">
      <w:pPr>
        <w:pStyle w:val="BodyText"/>
        <w:jc w:val="center"/>
        <w:rPr>
          <w:sz w:val="36"/>
        </w:rPr>
      </w:pPr>
      <w:r>
        <w:rPr>
          <w:sz w:val="36"/>
        </w:rPr>
        <w:t>SAFETY WARNINGS – LOOSE B</w:t>
      </w:r>
      <w:r w:rsidR="00DC44C1">
        <w:rPr>
          <w:sz w:val="36"/>
        </w:rPr>
        <w:t>OXES</w:t>
      </w:r>
      <w:r>
        <w:rPr>
          <w:sz w:val="36"/>
        </w:rPr>
        <w:t xml:space="preserve"> ONLY</w:t>
      </w:r>
    </w:p>
    <w:p w14:paraId="2AF7F6CC" w14:textId="77777777" w:rsidR="004165A8" w:rsidRDefault="004165A8" w:rsidP="004165A8">
      <w:pPr>
        <w:pStyle w:val="BodyText"/>
        <w:rPr>
          <w:sz w:val="28"/>
        </w:rPr>
      </w:pPr>
    </w:p>
    <w:p w14:paraId="05C3C827" w14:textId="2EDEA0FC" w:rsidR="004165A8" w:rsidRPr="00B34F46" w:rsidRDefault="004165A8" w:rsidP="004165A8">
      <w:pPr>
        <w:pStyle w:val="BodyText"/>
        <w:numPr>
          <w:ilvl w:val="0"/>
          <w:numId w:val="3"/>
        </w:numPr>
        <w:ind w:hanging="720"/>
        <w:rPr>
          <w:sz w:val="40"/>
        </w:rPr>
      </w:pPr>
      <w:r>
        <w:rPr>
          <w:sz w:val="40"/>
        </w:rPr>
        <w:t>NO DIRT OR CONCRETE</w:t>
      </w:r>
    </w:p>
    <w:p w14:paraId="6512E6E9" w14:textId="77777777" w:rsidR="00B34F46" w:rsidRPr="00B34F46" w:rsidRDefault="00B34F46" w:rsidP="00B34F46">
      <w:pPr>
        <w:pStyle w:val="BodyText"/>
        <w:ind w:left="720"/>
        <w:rPr>
          <w:sz w:val="16"/>
          <w:szCs w:val="16"/>
        </w:rPr>
      </w:pPr>
    </w:p>
    <w:p w14:paraId="42E2440E" w14:textId="07DDDA78" w:rsidR="004165A8" w:rsidRDefault="004165A8" w:rsidP="004165A8">
      <w:pPr>
        <w:pStyle w:val="BodyText"/>
        <w:numPr>
          <w:ilvl w:val="0"/>
          <w:numId w:val="3"/>
        </w:numPr>
        <w:ind w:hanging="720"/>
        <w:rPr>
          <w:sz w:val="40"/>
        </w:rPr>
      </w:pPr>
      <w:r>
        <w:rPr>
          <w:sz w:val="40"/>
        </w:rPr>
        <w:t>DO NOT OVERLOAD / (Water-Level ONLY)</w:t>
      </w:r>
    </w:p>
    <w:p w14:paraId="01FD1A5E" w14:textId="77777777" w:rsidR="00B34F46" w:rsidRPr="00B34F46" w:rsidRDefault="00B34F46" w:rsidP="00B34F46">
      <w:pPr>
        <w:pStyle w:val="BodyText"/>
        <w:ind w:left="720"/>
        <w:rPr>
          <w:sz w:val="16"/>
          <w:szCs w:val="16"/>
        </w:rPr>
      </w:pPr>
    </w:p>
    <w:p w14:paraId="7D59964A" w14:textId="19197DD5" w:rsidR="004165A8" w:rsidRPr="00C10FC1" w:rsidRDefault="004165A8" w:rsidP="004165A8">
      <w:pPr>
        <w:pStyle w:val="BodyText"/>
        <w:numPr>
          <w:ilvl w:val="0"/>
          <w:numId w:val="3"/>
        </w:numPr>
        <w:ind w:hanging="720"/>
        <w:rPr>
          <w:sz w:val="36"/>
          <w:szCs w:val="36"/>
        </w:rPr>
      </w:pPr>
      <w:r w:rsidRPr="00C10FC1">
        <w:rPr>
          <w:sz w:val="36"/>
          <w:szCs w:val="36"/>
        </w:rPr>
        <w:t>DOORS MUST CLOSE AND LOCK AT TIME OF PICKUP</w:t>
      </w:r>
    </w:p>
    <w:p w14:paraId="3DA191D2" w14:textId="77777777" w:rsidR="00B34F46" w:rsidRPr="00B34F46" w:rsidRDefault="00B34F46" w:rsidP="00B34F46">
      <w:pPr>
        <w:pStyle w:val="BodyText"/>
        <w:ind w:left="720"/>
        <w:rPr>
          <w:sz w:val="16"/>
          <w:szCs w:val="16"/>
        </w:rPr>
      </w:pPr>
    </w:p>
    <w:p w14:paraId="70E7807A" w14:textId="65E92E49" w:rsidR="004165A8" w:rsidRPr="00C10FC1" w:rsidRDefault="004165A8" w:rsidP="004165A8">
      <w:pPr>
        <w:pStyle w:val="BodyText"/>
        <w:numPr>
          <w:ilvl w:val="0"/>
          <w:numId w:val="3"/>
        </w:numPr>
        <w:ind w:hanging="720"/>
        <w:rPr>
          <w:sz w:val="32"/>
          <w:szCs w:val="32"/>
        </w:rPr>
      </w:pPr>
      <w:r w:rsidRPr="00C10FC1">
        <w:rPr>
          <w:sz w:val="32"/>
          <w:szCs w:val="32"/>
        </w:rPr>
        <w:t>IF PLACING B</w:t>
      </w:r>
      <w:r w:rsidR="00DC44C1">
        <w:rPr>
          <w:sz w:val="32"/>
          <w:szCs w:val="32"/>
        </w:rPr>
        <w:t>OX</w:t>
      </w:r>
      <w:r w:rsidRPr="00C10FC1">
        <w:rPr>
          <w:sz w:val="32"/>
          <w:szCs w:val="32"/>
        </w:rPr>
        <w:t xml:space="preserve"> IN DRIVEWAY, I HAVE MEASURED TO MAKE SURE IT COMPLETELY FITS &amp;</w:t>
      </w:r>
      <w:r>
        <w:rPr>
          <w:sz w:val="32"/>
          <w:szCs w:val="32"/>
        </w:rPr>
        <w:t xml:space="preserve"> DOES</w:t>
      </w:r>
      <w:r w:rsidRPr="00C10FC1">
        <w:rPr>
          <w:sz w:val="32"/>
          <w:szCs w:val="32"/>
        </w:rPr>
        <w:t xml:space="preserve"> NOT BLOCK THE SIDEWALK</w:t>
      </w:r>
    </w:p>
    <w:p w14:paraId="679319ED" w14:textId="77777777" w:rsidR="00B34F46" w:rsidRPr="00B34F46" w:rsidRDefault="00B34F46" w:rsidP="00B34F46">
      <w:pPr>
        <w:pStyle w:val="BodyText"/>
        <w:ind w:left="720"/>
        <w:rPr>
          <w:sz w:val="16"/>
          <w:szCs w:val="16"/>
        </w:rPr>
      </w:pPr>
    </w:p>
    <w:p w14:paraId="7C38C23A" w14:textId="7A63F3F6" w:rsidR="004165A8" w:rsidRDefault="004165A8" w:rsidP="004165A8">
      <w:pPr>
        <w:pStyle w:val="BodyText"/>
        <w:numPr>
          <w:ilvl w:val="0"/>
          <w:numId w:val="3"/>
        </w:numPr>
        <w:ind w:hanging="720"/>
        <w:rPr>
          <w:sz w:val="40"/>
        </w:rPr>
      </w:pPr>
      <w:r>
        <w:rPr>
          <w:sz w:val="40"/>
        </w:rPr>
        <w:t>B</w:t>
      </w:r>
      <w:r w:rsidR="00DC44C1">
        <w:rPr>
          <w:sz w:val="40"/>
        </w:rPr>
        <w:t>OX</w:t>
      </w:r>
      <w:r>
        <w:rPr>
          <w:sz w:val="40"/>
        </w:rPr>
        <w:t xml:space="preserve"> MUST BE EVENLY LOADED</w:t>
      </w:r>
    </w:p>
    <w:p w14:paraId="423E30E7" w14:textId="77777777" w:rsidR="00B34F46" w:rsidRPr="00B34F46" w:rsidRDefault="00B34F46" w:rsidP="00B34F46">
      <w:pPr>
        <w:pStyle w:val="BodyText"/>
        <w:ind w:left="720"/>
        <w:rPr>
          <w:sz w:val="16"/>
          <w:szCs w:val="16"/>
        </w:rPr>
      </w:pPr>
    </w:p>
    <w:p w14:paraId="2880194B" w14:textId="527729DC" w:rsidR="004165A8" w:rsidRDefault="004165A8" w:rsidP="004165A8">
      <w:pPr>
        <w:pStyle w:val="BodyText"/>
        <w:numPr>
          <w:ilvl w:val="0"/>
          <w:numId w:val="3"/>
        </w:numPr>
        <w:ind w:hanging="720"/>
        <w:rPr>
          <w:sz w:val="40"/>
        </w:rPr>
      </w:pPr>
      <w:r>
        <w:rPr>
          <w:sz w:val="40"/>
        </w:rPr>
        <w:t>B</w:t>
      </w:r>
      <w:r w:rsidR="00DC44C1">
        <w:rPr>
          <w:sz w:val="40"/>
        </w:rPr>
        <w:t>OX</w:t>
      </w:r>
      <w:r>
        <w:rPr>
          <w:sz w:val="40"/>
        </w:rPr>
        <w:t xml:space="preserve"> WILL BE REMOVED ON THE 7</w:t>
      </w:r>
      <w:r w:rsidRPr="002D4FCB">
        <w:rPr>
          <w:sz w:val="40"/>
          <w:vertAlign w:val="superscript"/>
        </w:rPr>
        <w:t>TH</w:t>
      </w:r>
      <w:r>
        <w:rPr>
          <w:sz w:val="40"/>
        </w:rPr>
        <w:t xml:space="preserve"> DAY</w:t>
      </w:r>
    </w:p>
    <w:p w14:paraId="33CB8420" w14:textId="77777777" w:rsidR="00B34F46" w:rsidRPr="00B34F46" w:rsidRDefault="00B34F46" w:rsidP="00B34F46">
      <w:pPr>
        <w:pStyle w:val="BodyText"/>
        <w:ind w:left="720"/>
        <w:rPr>
          <w:sz w:val="16"/>
          <w:szCs w:val="16"/>
        </w:rPr>
      </w:pPr>
    </w:p>
    <w:p w14:paraId="4480C1B3" w14:textId="32EC86C3" w:rsidR="00B34F46" w:rsidRPr="003119C9" w:rsidRDefault="00B34F46" w:rsidP="004165A8">
      <w:pPr>
        <w:pStyle w:val="BodyText"/>
        <w:numPr>
          <w:ilvl w:val="0"/>
          <w:numId w:val="3"/>
        </w:numPr>
        <w:ind w:hanging="720"/>
        <w:rPr>
          <w:sz w:val="40"/>
        </w:rPr>
      </w:pPr>
      <w:r>
        <w:rPr>
          <w:sz w:val="40"/>
        </w:rPr>
        <w:t>WE DO NOT GAURANTEE TIMES</w:t>
      </w:r>
    </w:p>
    <w:p w14:paraId="36FAA69B" w14:textId="504A220F" w:rsidR="003119C9" w:rsidRDefault="003119C9" w:rsidP="003119C9">
      <w:pPr>
        <w:pStyle w:val="BodyText"/>
        <w:rPr>
          <w:sz w:val="12"/>
          <w:szCs w:val="12"/>
        </w:rPr>
      </w:pPr>
    </w:p>
    <w:p w14:paraId="0A8006C1" w14:textId="77777777" w:rsidR="000716CE" w:rsidRPr="003119C9" w:rsidRDefault="000716CE" w:rsidP="003119C9">
      <w:pPr>
        <w:pStyle w:val="BodyText"/>
        <w:rPr>
          <w:sz w:val="12"/>
          <w:szCs w:val="12"/>
        </w:rPr>
      </w:pPr>
    </w:p>
    <w:p w14:paraId="07A2CEF3" w14:textId="7FFE8C15" w:rsidR="004165A8" w:rsidRDefault="004165A8" w:rsidP="004165A8">
      <w:pPr>
        <w:pStyle w:val="BodyText"/>
        <w:jc w:val="center"/>
        <w:rPr>
          <w:sz w:val="28"/>
        </w:rPr>
      </w:pPr>
      <w:r>
        <w:rPr>
          <w:noProof/>
          <w:sz w:val="28"/>
        </w:rPr>
        <w:drawing>
          <wp:inline distT="0" distB="0" distL="0" distR="0" wp14:anchorId="61D315C5" wp14:editId="1B10D0EA">
            <wp:extent cx="2736585" cy="1497073"/>
            <wp:effectExtent l="0" t="0" r="698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6278" cy="1518787"/>
                    </a:xfrm>
                    <a:prstGeom prst="rect">
                      <a:avLst/>
                    </a:prstGeom>
                    <a:noFill/>
                    <a:ln>
                      <a:noFill/>
                    </a:ln>
                  </pic:spPr>
                </pic:pic>
              </a:graphicData>
            </a:graphic>
          </wp:inline>
        </w:drawing>
      </w:r>
    </w:p>
    <w:p w14:paraId="30B6D022" w14:textId="2BDE3F64" w:rsidR="003119C9" w:rsidRDefault="003119C9" w:rsidP="00CB5212">
      <w:pPr>
        <w:pStyle w:val="BodyText"/>
      </w:pPr>
    </w:p>
    <w:p w14:paraId="1B1597D9" w14:textId="77777777" w:rsidR="00CE4B01" w:rsidRDefault="00CE4B01" w:rsidP="00CB5212">
      <w:pPr>
        <w:pStyle w:val="BodyText"/>
      </w:pPr>
    </w:p>
    <w:p w14:paraId="478DF18E" w14:textId="4841B04F" w:rsidR="00DC44C1" w:rsidRPr="00CB5212" w:rsidRDefault="00CB5212" w:rsidP="00CB5212">
      <w:pPr>
        <w:pStyle w:val="BodyText"/>
        <w:rPr>
          <w:u w:val="single"/>
        </w:rPr>
      </w:pPr>
      <w:r>
        <w:t xml:space="preserve">Signature: </w:t>
      </w:r>
      <w:r>
        <w:rPr>
          <w:u w:val="single"/>
        </w:rPr>
        <w:tab/>
      </w:r>
      <w:r>
        <w:rPr>
          <w:u w:val="single"/>
        </w:rPr>
        <w:tab/>
      </w:r>
      <w:r>
        <w:rPr>
          <w:u w:val="single"/>
        </w:rPr>
        <w:tab/>
      </w:r>
      <w:r>
        <w:rPr>
          <w:u w:val="single"/>
        </w:rPr>
        <w:tab/>
      </w:r>
      <w:r>
        <w:rPr>
          <w:u w:val="single"/>
        </w:rPr>
        <w:tab/>
      </w:r>
      <w:r w:rsidR="008B56D2">
        <w:rPr>
          <w:u w:val="single"/>
        </w:rPr>
        <w:tab/>
      </w:r>
      <w:r w:rsidR="008B56D2">
        <w:t xml:space="preserve"> Print</w:t>
      </w:r>
      <w:r>
        <w:t xml:space="preserve"> Customer Name: </w:t>
      </w:r>
      <w:r>
        <w:rPr>
          <w:u w:val="single"/>
        </w:rPr>
        <w:tab/>
      </w:r>
      <w:r>
        <w:rPr>
          <w:u w:val="single"/>
        </w:rPr>
        <w:tab/>
      </w:r>
      <w:r>
        <w:rPr>
          <w:u w:val="single"/>
        </w:rPr>
        <w:tab/>
      </w:r>
      <w:r>
        <w:rPr>
          <w:u w:val="single"/>
        </w:rPr>
        <w:tab/>
      </w:r>
    </w:p>
    <w:p w14:paraId="4CEE41F3" w14:textId="216F1AC0" w:rsidR="00FC0ACC" w:rsidRDefault="00FC0ACC" w:rsidP="00FC0ACC">
      <w:pPr>
        <w:pStyle w:val="BodyText"/>
        <w:jc w:val="center"/>
      </w:pPr>
      <w:r>
        <w:rPr>
          <w:u w:val="single"/>
        </w:rPr>
        <w:lastRenderedPageBreak/>
        <w:t>MISCELLANEOUS INFORMATION</w:t>
      </w:r>
    </w:p>
    <w:p w14:paraId="46201EC7" w14:textId="77777777" w:rsidR="00D0373E" w:rsidRDefault="00D0373E" w:rsidP="00D0373E">
      <w:pPr>
        <w:pStyle w:val="BodyText"/>
        <w:rPr>
          <w:b w:val="0"/>
          <w:bCs/>
        </w:rPr>
      </w:pPr>
    </w:p>
    <w:p w14:paraId="319D3E0D" w14:textId="46DDCD77" w:rsidR="00D0373E" w:rsidRDefault="00D0373E" w:rsidP="00D0373E">
      <w:pPr>
        <w:pStyle w:val="BodyText"/>
        <w:rPr>
          <w:b w:val="0"/>
          <w:bCs/>
        </w:rPr>
      </w:pPr>
      <w:r>
        <w:rPr>
          <w:b w:val="0"/>
          <w:bCs/>
        </w:rPr>
        <w:t>Mission Trail Waste Systems, Inc.</w:t>
      </w:r>
      <w:r>
        <w:rPr>
          <w:b w:val="0"/>
          <w:bCs/>
        </w:rPr>
        <w:tab/>
      </w:r>
      <w:r>
        <w:rPr>
          <w:b w:val="0"/>
          <w:bCs/>
        </w:rPr>
        <w:tab/>
      </w:r>
      <w:r>
        <w:rPr>
          <w:b w:val="0"/>
          <w:bCs/>
        </w:rPr>
        <w:tab/>
        <w:t xml:space="preserve">(408) 727-5365  </w:t>
      </w:r>
    </w:p>
    <w:p w14:paraId="78624812" w14:textId="77777777" w:rsidR="00D0373E" w:rsidRDefault="00D0373E" w:rsidP="00D0373E">
      <w:pPr>
        <w:pStyle w:val="BodyText"/>
        <w:ind w:left="4320" w:firstLine="720"/>
        <w:rPr>
          <w:b w:val="0"/>
          <w:bCs/>
        </w:rPr>
      </w:pPr>
      <w:hyperlink r:id="rId18" w:history="1">
        <w:r w:rsidRPr="00257A77">
          <w:rPr>
            <w:rStyle w:val="Hyperlink"/>
            <w:b w:val="0"/>
            <w:bCs/>
          </w:rPr>
          <w:t>www.missiontrail.com/santaclara</w:t>
        </w:r>
      </w:hyperlink>
    </w:p>
    <w:p w14:paraId="6D73C216" w14:textId="77777777" w:rsidR="00D0373E" w:rsidRDefault="00D0373E" w:rsidP="00D0373E">
      <w:pPr>
        <w:pStyle w:val="BodyText"/>
        <w:ind w:left="4320" w:firstLine="720"/>
        <w:rPr>
          <w:b w:val="0"/>
          <w:bCs/>
        </w:rPr>
      </w:pPr>
      <w:hyperlink r:id="rId19" w:history="1">
        <w:r w:rsidRPr="00257A77">
          <w:rPr>
            <w:rStyle w:val="Hyperlink"/>
            <w:b w:val="0"/>
            <w:bCs/>
          </w:rPr>
          <w:t>customerservice@missiontrail.com</w:t>
        </w:r>
      </w:hyperlink>
    </w:p>
    <w:p w14:paraId="0CE9C766" w14:textId="77777777" w:rsidR="00D0373E" w:rsidRDefault="00D0373E" w:rsidP="00D0373E">
      <w:pPr>
        <w:pStyle w:val="BodyText"/>
        <w:rPr>
          <w:b w:val="0"/>
          <w:bCs/>
        </w:rPr>
      </w:pPr>
      <w:r>
        <w:rPr>
          <w:b w:val="0"/>
          <w:bCs/>
        </w:rPr>
        <w:t>City of Santa Clara Utility Dept (Street Permits)</w:t>
      </w:r>
      <w:r>
        <w:rPr>
          <w:b w:val="0"/>
          <w:bCs/>
        </w:rPr>
        <w:tab/>
      </w:r>
      <w:r>
        <w:rPr>
          <w:b w:val="0"/>
          <w:bCs/>
        </w:rPr>
        <w:tab/>
        <w:t>(408) 615-2300</w:t>
      </w:r>
    </w:p>
    <w:p w14:paraId="7F933BD7" w14:textId="77777777" w:rsidR="00D0373E" w:rsidRDefault="00D0373E" w:rsidP="00D0373E">
      <w:pPr>
        <w:pStyle w:val="BodyText"/>
        <w:rPr>
          <w:b w:val="0"/>
          <w:bCs/>
        </w:rPr>
      </w:pPr>
      <w:r>
        <w:rPr>
          <w:b w:val="0"/>
          <w:bCs/>
        </w:rPr>
        <w:t>City of SC Traffic Engineering (Permit Application)</w:t>
      </w:r>
      <w:r>
        <w:rPr>
          <w:b w:val="0"/>
          <w:bCs/>
        </w:rPr>
        <w:tab/>
        <w:t>(408) 615-3000</w:t>
      </w:r>
    </w:p>
    <w:p w14:paraId="4E6B9241" w14:textId="77777777" w:rsidR="00D0373E" w:rsidRDefault="00D0373E" w:rsidP="00D0373E">
      <w:pPr>
        <w:pStyle w:val="BodyText"/>
        <w:rPr>
          <w:b w:val="0"/>
          <w:bCs/>
        </w:rPr>
      </w:pPr>
      <w:r>
        <w:rPr>
          <w:b w:val="0"/>
          <w:bCs/>
        </w:rPr>
        <w:tab/>
      </w:r>
      <w:r>
        <w:rPr>
          <w:b w:val="0"/>
          <w:bCs/>
        </w:rPr>
        <w:tab/>
      </w:r>
      <w:r>
        <w:rPr>
          <w:b w:val="0"/>
          <w:bCs/>
        </w:rPr>
        <w:tab/>
      </w:r>
      <w:r>
        <w:rPr>
          <w:b w:val="0"/>
          <w:bCs/>
        </w:rPr>
        <w:tab/>
      </w:r>
      <w:r>
        <w:rPr>
          <w:b w:val="0"/>
          <w:bCs/>
        </w:rPr>
        <w:tab/>
      </w:r>
      <w:r>
        <w:rPr>
          <w:b w:val="0"/>
          <w:bCs/>
        </w:rPr>
        <w:tab/>
      </w:r>
      <w:r>
        <w:rPr>
          <w:b w:val="0"/>
          <w:bCs/>
        </w:rPr>
        <w:tab/>
      </w:r>
      <w:hyperlink r:id="rId20" w:history="1">
        <w:r w:rsidRPr="00EF6898">
          <w:rPr>
            <w:rStyle w:val="Hyperlink"/>
            <w:b w:val="0"/>
            <w:bCs/>
          </w:rPr>
          <w:t>engineering@santaclaraca.gov</w:t>
        </w:r>
      </w:hyperlink>
      <w:r>
        <w:rPr>
          <w:b w:val="0"/>
          <w:bCs/>
        </w:rPr>
        <w:t xml:space="preserve"> </w:t>
      </w:r>
    </w:p>
    <w:p w14:paraId="0FD697DD" w14:textId="77777777" w:rsidR="00D0373E" w:rsidRDefault="00D0373E" w:rsidP="00D0373E">
      <w:pPr>
        <w:pStyle w:val="BodyText"/>
        <w:rPr>
          <w:b w:val="0"/>
          <w:bCs/>
        </w:rPr>
      </w:pPr>
      <w:r>
        <w:t>Fees &amp; Special Charge Rates:</w:t>
      </w:r>
    </w:p>
    <w:p w14:paraId="368CC15E" w14:textId="77777777" w:rsidR="00D0373E" w:rsidRDefault="00D0373E" w:rsidP="00D0373E">
      <w:pPr>
        <w:pStyle w:val="BodyText"/>
        <w:rPr>
          <w:b w:val="0"/>
          <w:bCs/>
        </w:rPr>
      </w:pPr>
      <w:r>
        <w:rPr>
          <w:b w:val="0"/>
          <w:bCs/>
        </w:rPr>
        <w:t>Driver and Equipment Time</w:t>
      </w:r>
      <w:r>
        <w:rPr>
          <w:b w:val="0"/>
          <w:bCs/>
        </w:rPr>
        <w:tab/>
      </w:r>
      <w:r>
        <w:rPr>
          <w:b w:val="0"/>
          <w:bCs/>
        </w:rPr>
        <w:tab/>
      </w:r>
      <w:r>
        <w:rPr>
          <w:b w:val="0"/>
          <w:bCs/>
        </w:rPr>
        <w:tab/>
      </w:r>
      <w:r>
        <w:rPr>
          <w:b w:val="0"/>
          <w:bCs/>
        </w:rPr>
        <w:tab/>
      </w:r>
      <w:r w:rsidRPr="00E7157E">
        <w:rPr>
          <w:b w:val="0"/>
          <w:bCs/>
        </w:rPr>
        <w:t>$</w:t>
      </w:r>
      <w:r>
        <w:rPr>
          <w:b w:val="0"/>
          <w:bCs/>
        </w:rPr>
        <w:t xml:space="preserve">252.80 / per hour (1 </w:t>
      </w:r>
      <w:proofErr w:type="spellStart"/>
      <w:r>
        <w:rPr>
          <w:b w:val="0"/>
          <w:bCs/>
        </w:rPr>
        <w:t>hr</w:t>
      </w:r>
      <w:proofErr w:type="spellEnd"/>
      <w:r>
        <w:rPr>
          <w:b w:val="0"/>
          <w:bCs/>
        </w:rPr>
        <w:t xml:space="preserve"> min. charge)</w:t>
      </w:r>
    </w:p>
    <w:p w14:paraId="50E302F2" w14:textId="77777777" w:rsidR="00D0373E" w:rsidRDefault="00D0373E" w:rsidP="00D0373E">
      <w:pPr>
        <w:pStyle w:val="BodyText"/>
        <w:rPr>
          <w:b w:val="0"/>
          <w:bCs/>
        </w:rPr>
      </w:pPr>
      <w:r>
        <w:rPr>
          <w:b w:val="0"/>
          <w:bCs/>
        </w:rPr>
        <w:t>Saturday Service (Roll-Off Only)</w:t>
      </w:r>
      <w:r>
        <w:rPr>
          <w:b w:val="0"/>
          <w:bCs/>
        </w:rPr>
        <w:tab/>
      </w:r>
      <w:r>
        <w:rPr>
          <w:b w:val="0"/>
          <w:bCs/>
        </w:rPr>
        <w:tab/>
      </w:r>
      <w:r>
        <w:rPr>
          <w:b w:val="0"/>
          <w:bCs/>
        </w:rPr>
        <w:tab/>
      </w:r>
      <w:r>
        <w:rPr>
          <w:b w:val="0"/>
          <w:bCs/>
        </w:rPr>
        <w:tab/>
        <w:t>$471.89 / each</w:t>
      </w:r>
    </w:p>
    <w:p w14:paraId="2FF4E8EA" w14:textId="77777777" w:rsidR="00D0373E" w:rsidRDefault="00D0373E" w:rsidP="00D0373E">
      <w:pPr>
        <w:pStyle w:val="BodyText"/>
        <w:rPr>
          <w:b w:val="0"/>
          <w:bCs/>
        </w:rPr>
      </w:pPr>
      <w:r>
        <w:rPr>
          <w:b w:val="0"/>
          <w:bCs/>
        </w:rPr>
        <w:t>Relocation</w:t>
      </w:r>
      <w:r>
        <w:rPr>
          <w:b w:val="0"/>
          <w:bCs/>
        </w:rPr>
        <w:tab/>
      </w:r>
      <w:r>
        <w:rPr>
          <w:b w:val="0"/>
          <w:bCs/>
        </w:rPr>
        <w:tab/>
      </w:r>
      <w:r>
        <w:rPr>
          <w:b w:val="0"/>
          <w:bCs/>
        </w:rPr>
        <w:tab/>
      </w:r>
      <w:r>
        <w:rPr>
          <w:b w:val="0"/>
          <w:bCs/>
        </w:rPr>
        <w:tab/>
      </w:r>
      <w:r>
        <w:rPr>
          <w:b w:val="0"/>
          <w:bCs/>
        </w:rPr>
        <w:tab/>
      </w:r>
      <w:r>
        <w:rPr>
          <w:b w:val="0"/>
          <w:bCs/>
        </w:rPr>
        <w:tab/>
      </w:r>
      <w:r w:rsidRPr="00E7157E">
        <w:rPr>
          <w:b w:val="0"/>
          <w:bCs/>
        </w:rPr>
        <w:t>$</w:t>
      </w:r>
      <w:r>
        <w:rPr>
          <w:b w:val="0"/>
          <w:bCs/>
        </w:rPr>
        <w:t>252.80 / per box</w:t>
      </w:r>
    </w:p>
    <w:p w14:paraId="61981B2B" w14:textId="77777777" w:rsidR="00D0373E" w:rsidRDefault="00D0373E" w:rsidP="00D0373E">
      <w:pPr>
        <w:pStyle w:val="BodyText"/>
        <w:rPr>
          <w:b w:val="0"/>
          <w:bCs/>
        </w:rPr>
      </w:pPr>
      <w:r>
        <w:rPr>
          <w:b w:val="0"/>
          <w:bCs/>
        </w:rPr>
        <w:t>“Emergency Load” (Same day service; Roll-Off Only)</w:t>
      </w:r>
      <w:r>
        <w:rPr>
          <w:b w:val="0"/>
          <w:bCs/>
        </w:rPr>
        <w:tab/>
      </w:r>
      <w:r w:rsidRPr="00E7157E">
        <w:rPr>
          <w:b w:val="0"/>
          <w:bCs/>
        </w:rPr>
        <w:t>$</w:t>
      </w:r>
      <w:r>
        <w:rPr>
          <w:b w:val="0"/>
          <w:bCs/>
        </w:rPr>
        <w:t xml:space="preserve">252.80 / per hour (1 </w:t>
      </w:r>
      <w:proofErr w:type="spellStart"/>
      <w:r>
        <w:rPr>
          <w:b w:val="0"/>
          <w:bCs/>
        </w:rPr>
        <w:t>hr</w:t>
      </w:r>
      <w:proofErr w:type="spellEnd"/>
      <w:r>
        <w:rPr>
          <w:b w:val="0"/>
          <w:bCs/>
        </w:rPr>
        <w:t xml:space="preserve"> min. charge; only if available)</w:t>
      </w:r>
    </w:p>
    <w:p w14:paraId="2357295F" w14:textId="77777777" w:rsidR="00D0373E" w:rsidRDefault="00D0373E" w:rsidP="00D0373E">
      <w:pPr>
        <w:pStyle w:val="BodyText"/>
        <w:rPr>
          <w:b w:val="0"/>
          <w:bCs/>
        </w:rPr>
      </w:pPr>
      <w:r>
        <w:rPr>
          <w:b w:val="0"/>
          <w:bCs/>
        </w:rPr>
        <w:t>Box Extension (per week; MUST APPLY 24 hrs. PRIOR</w:t>
      </w:r>
    </w:p>
    <w:p w14:paraId="61DAF8CD" w14:textId="77777777" w:rsidR="00D0373E" w:rsidRDefault="00D0373E" w:rsidP="00D0373E">
      <w:pPr>
        <w:pStyle w:val="BodyText"/>
        <w:rPr>
          <w:b w:val="0"/>
          <w:bCs/>
        </w:rPr>
      </w:pPr>
      <w:r>
        <w:rPr>
          <w:b w:val="0"/>
          <w:bCs/>
        </w:rPr>
        <w:t>TO SCHEDULED REMOVAL)</w:t>
      </w:r>
      <w:r>
        <w:rPr>
          <w:b w:val="0"/>
          <w:bCs/>
        </w:rPr>
        <w:tab/>
      </w:r>
      <w:r>
        <w:rPr>
          <w:b w:val="0"/>
          <w:bCs/>
        </w:rPr>
        <w:tab/>
      </w:r>
      <w:r>
        <w:rPr>
          <w:b w:val="0"/>
          <w:bCs/>
        </w:rPr>
        <w:tab/>
      </w:r>
      <w:r>
        <w:rPr>
          <w:b w:val="0"/>
          <w:bCs/>
        </w:rPr>
        <w:tab/>
      </w:r>
      <w:r w:rsidRPr="007710E9">
        <w:rPr>
          <w:b w:val="0"/>
          <w:bCs/>
        </w:rPr>
        <w:t>$</w:t>
      </w:r>
      <w:r>
        <w:rPr>
          <w:b w:val="0"/>
          <w:bCs/>
        </w:rPr>
        <w:t>55.00</w:t>
      </w:r>
    </w:p>
    <w:p w14:paraId="7F58CFB0" w14:textId="7CA3332D" w:rsidR="00FC0ACC" w:rsidRDefault="00FC0ACC" w:rsidP="00766A96">
      <w:pPr>
        <w:pStyle w:val="BodyText"/>
        <w:rPr>
          <w:b w:val="0"/>
          <w:bCs/>
        </w:rPr>
      </w:pPr>
      <w:r>
        <w:rPr>
          <w:b w:val="0"/>
          <w:bCs/>
          <w:noProof/>
        </w:rPr>
        <mc:AlternateContent>
          <mc:Choice Requires="wps">
            <w:drawing>
              <wp:anchor distT="0" distB="0" distL="114300" distR="114300" simplePos="0" relativeHeight="251695104" behindDoc="0" locked="0" layoutInCell="1" allowOverlap="1" wp14:anchorId="50AECC7F" wp14:editId="5CE7F55C">
                <wp:simplePos x="0" y="0"/>
                <wp:positionH relativeFrom="column">
                  <wp:posOffset>0</wp:posOffset>
                </wp:positionH>
                <wp:positionV relativeFrom="paragraph">
                  <wp:posOffset>128905</wp:posOffset>
                </wp:positionV>
                <wp:extent cx="6400800" cy="0"/>
                <wp:effectExtent l="5715" t="6350" r="13335"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0E6C" id="Straight Connector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7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"/>
            </w:pict>
          </mc:Fallback>
        </mc:AlternateContent>
      </w:r>
    </w:p>
    <w:p w14:paraId="0D249D2F" w14:textId="77777777" w:rsidR="00FC0ACC" w:rsidRPr="001463B4" w:rsidRDefault="00FC0ACC" w:rsidP="00FC0ACC">
      <w:pPr>
        <w:pStyle w:val="BodyText"/>
        <w:jc w:val="center"/>
        <w:rPr>
          <w:szCs w:val="20"/>
        </w:rPr>
      </w:pPr>
    </w:p>
    <w:p w14:paraId="78460E06" w14:textId="63EC89AA" w:rsidR="004165A8" w:rsidRDefault="004165A8" w:rsidP="004165A8">
      <w:pPr>
        <w:pStyle w:val="BodyText"/>
        <w:jc w:val="center"/>
        <w:rPr>
          <w:sz w:val="36"/>
        </w:rPr>
      </w:pPr>
      <w:r>
        <w:rPr>
          <w:sz w:val="36"/>
        </w:rPr>
        <w:t xml:space="preserve">SAFETY WARNINGS – CONCRETE </w:t>
      </w:r>
      <w:r w:rsidR="009603A5">
        <w:rPr>
          <w:sz w:val="36"/>
        </w:rPr>
        <w:t xml:space="preserve">/ ROCK / DIRT </w:t>
      </w:r>
      <w:r>
        <w:rPr>
          <w:sz w:val="36"/>
        </w:rPr>
        <w:t>B</w:t>
      </w:r>
      <w:r w:rsidR="00DC44C1">
        <w:rPr>
          <w:sz w:val="36"/>
        </w:rPr>
        <w:t>OXES</w:t>
      </w:r>
      <w:r>
        <w:rPr>
          <w:sz w:val="36"/>
        </w:rPr>
        <w:t xml:space="preserve"> ONLY</w:t>
      </w:r>
      <w:r w:rsidR="009249A9">
        <w:rPr>
          <w:sz w:val="36"/>
        </w:rPr>
        <w:t xml:space="preserve"> (10 Yd ONLY)</w:t>
      </w:r>
    </w:p>
    <w:p w14:paraId="3294F351" w14:textId="77777777" w:rsidR="004165A8" w:rsidRDefault="004165A8" w:rsidP="004165A8">
      <w:pPr>
        <w:pStyle w:val="BodyText"/>
        <w:rPr>
          <w:sz w:val="28"/>
        </w:rPr>
      </w:pPr>
    </w:p>
    <w:p w14:paraId="17473D13" w14:textId="77777777" w:rsidR="004165A8" w:rsidRDefault="004165A8" w:rsidP="004165A8">
      <w:pPr>
        <w:pStyle w:val="BodyText"/>
        <w:numPr>
          <w:ilvl w:val="0"/>
          <w:numId w:val="3"/>
        </w:numPr>
        <w:ind w:hanging="720"/>
        <w:rPr>
          <w:sz w:val="40"/>
        </w:rPr>
      </w:pPr>
      <w:r>
        <w:rPr>
          <w:sz w:val="40"/>
        </w:rPr>
        <w:t>DO NOT OVERLOAD / (Water-Level ONLY)</w:t>
      </w:r>
    </w:p>
    <w:p w14:paraId="22FEC2CB" w14:textId="77777777" w:rsidR="004165A8" w:rsidRPr="00FC0ACC" w:rsidRDefault="004165A8" w:rsidP="004165A8">
      <w:pPr>
        <w:pStyle w:val="BodyText"/>
        <w:ind w:left="-180" w:hanging="720"/>
        <w:rPr>
          <w:sz w:val="16"/>
          <w:szCs w:val="16"/>
        </w:rPr>
      </w:pPr>
    </w:p>
    <w:p w14:paraId="2283A4C3" w14:textId="77777777" w:rsidR="004165A8" w:rsidRDefault="004165A8" w:rsidP="004165A8">
      <w:pPr>
        <w:pStyle w:val="BodyText"/>
        <w:numPr>
          <w:ilvl w:val="0"/>
          <w:numId w:val="3"/>
        </w:numPr>
        <w:ind w:hanging="720"/>
        <w:rPr>
          <w:sz w:val="40"/>
        </w:rPr>
      </w:pPr>
      <w:r>
        <w:rPr>
          <w:sz w:val="40"/>
        </w:rPr>
        <w:t>DOORS MUST CLOSE AND LOCK</w:t>
      </w:r>
    </w:p>
    <w:p w14:paraId="2F549D77" w14:textId="77777777" w:rsidR="004165A8" w:rsidRPr="00FC0ACC" w:rsidRDefault="004165A8" w:rsidP="004165A8">
      <w:pPr>
        <w:pStyle w:val="BodyText"/>
        <w:ind w:left="-180" w:hanging="720"/>
        <w:rPr>
          <w:sz w:val="16"/>
          <w:szCs w:val="16"/>
        </w:rPr>
      </w:pPr>
    </w:p>
    <w:p w14:paraId="5C29A2CA" w14:textId="142A755B" w:rsidR="004165A8" w:rsidRDefault="004165A8" w:rsidP="004165A8">
      <w:pPr>
        <w:pStyle w:val="BodyText"/>
        <w:numPr>
          <w:ilvl w:val="0"/>
          <w:numId w:val="3"/>
        </w:numPr>
        <w:ind w:hanging="720"/>
        <w:rPr>
          <w:sz w:val="40"/>
        </w:rPr>
      </w:pPr>
      <w:r>
        <w:rPr>
          <w:sz w:val="40"/>
        </w:rPr>
        <w:t>B</w:t>
      </w:r>
      <w:r w:rsidR="00DC44C1">
        <w:rPr>
          <w:sz w:val="40"/>
        </w:rPr>
        <w:t>OX</w:t>
      </w:r>
      <w:r>
        <w:rPr>
          <w:sz w:val="40"/>
        </w:rPr>
        <w:t xml:space="preserve"> MUST BE EVENLY LOADED</w:t>
      </w:r>
    </w:p>
    <w:p w14:paraId="65C25A87" w14:textId="77777777" w:rsidR="00FC0ACC" w:rsidRPr="00FC0ACC" w:rsidRDefault="00FC0ACC" w:rsidP="00FC0ACC">
      <w:pPr>
        <w:pStyle w:val="BodyText"/>
        <w:ind w:left="720"/>
        <w:rPr>
          <w:sz w:val="16"/>
          <w:szCs w:val="16"/>
        </w:rPr>
      </w:pPr>
    </w:p>
    <w:p w14:paraId="3BE4F1AF" w14:textId="551B55C1" w:rsidR="00FC0ACC" w:rsidRDefault="00FC0ACC" w:rsidP="004165A8">
      <w:pPr>
        <w:pStyle w:val="BodyText"/>
        <w:numPr>
          <w:ilvl w:val="0"/>
          <w:numId w:val="3"/>
        </w:numPr>
        <w:ind w:hanging="720"/>
        <w:rPr>
          <w:sz w:val="40"/>
        </w:rPr>
      </w:pPr>
      <w:r>
        <w:rPr>
          <w:sz w:val="40"/>
        </w:rPr>
        <w:t>WE DO NOT GAURANTEE TIMES</w:t>
      </w:r>
    </w:p>
    <w:p w14:paraId="7773C071" w14:textId="77777777" w:rsidR="00FC0ACC" w:rsidRPr="00FC0ACC" w:rsidRDefault="00FC0ACC" w:rsidP="00FC0ACC">
      <w:pPr>
        <w:pStyle w:val="BodyText"/>
        <w:ind w:left="720"/>
        <w:rPr>
          <w:sz w:val="16"/>
          <w:szCs w:val="16"/>
        </w:rPr>
      </w:pPr>
    </w:p>
    <w:p w14:paraId="14B59D97" w14:textId="2BEB283F" w:rsidR="00FC0ACC" w:rsidRDefault="00FC0ACC" w:rsidP="004165A8">
      <w:pPr>
        <w:pStyle w:val="BodyText"/>
        <w:numPr>
          <w:ilvl w:val="0"/>
          <w:numId w:val="3"/>
        </w:numPr>
        <w:ind w:hanging="720"/>
        <w:rPr>
          <w:sz w:val="40"/>
        </w:rPr>
      </w:pPr>
      <w:r>
        <w:rPr>
          <w:sz w:val="40"/>
        </w:rPr>
        <w:t>BOX WILL BE REMOVED ON THE 7</w:t>
      </w:r>
      <w:r w:rsidRPr="00FC0ACC">
        <w:rPr>
          <w:sz w:val="40"/>
          <w:vertAlign w:val="superscript"/>
        </w:rPr>
        <w:t>th</w:t>
      </w:r>
      <w:r>
        <w:rPr>
          <w:sz w:val="40"/>
        </w:rPr>
        <w:t xml:space="preserve"> DAY.</w:t>
      </w:r>
    </w:p>
    <w:p w14:paraId="6AA8F77F" w14:textId="77777777" w:rsidR="00FC0ACC" w:rsidRDefault="00FC0ACC" w:rsidP="00FC0ACC">
      <w:pPr>
        <w:pStyle w:val="BodyText"/>
        <w:ind w:left="720"/>
        <w:rPr>
          <w:sz w:val="28"/>
          <w:szCs w:val="28"/>
        </w:rPr>
      </w:pPr>
      <w:r w:rsidRPr="009249A9">
        <w:rPr>
          <w:sz w:val="28"/>
          <w:szCs w:val="28"/>
        </w:rPr>
        <w:t>(</w:t>
      </w:r>
      <w:proofErr w:type="spellStart"/>
      <w:r w:rsidRPr="009249A9">
        <w:rPr>
          <w:sz w:val="28"/>
          <w:szCs w:val="28"/>
        </w:rPr>
        <w:t>ie</w:t>
      </w:r>
      <w:proofErr w:type="spellEnd"/>
      <w:r w:rsidRPr="009249A9">
        <w:rPr>
          <w:sz w:val="28"/>
          <w:szCs w:val="28"/>
        </w:rPr>
        <w:t>. Delivered on a Tuesday = Removed on following Tuesday)</w:t>
      </w:r>
    </w:p>
    <w:p w14:paraId="20F8EA5E" w14:textId="30BE0867" w:rsidR="004165A8" w:rsidRDefault="004165A8" w:rsidP="004165A8">
      <w:pPr>
        <w:pStyle w:val="BodyText"/>
        <w:ind w:left="-180"/>
        <w:rPr>
          <w:sz w:val="40"/>
        </w:rPr>
      </w:pPr>
    </w:p>
    <w:p w14:paraId="0843E69A" w14:textId="03BB0431" w:rsidR="004165A8" w:rsidRDefault="004165A8" w:rsidP="004165A8">
      <w:pPr>
        <w:pStyle w:val="BodyText"/>
        <w:jc w:val="center"/>
        <w:rPr>
          <w:sz w:val="28"/>
        </w:rPr>
      </w:pPr>
      <w:r>
        <w:rPr>
          <w:noProof/>
          <w:sz w:val="28"/>
        </w:rPr>
        <w:drawing>
          <wp:inline distT="0" distB="0" distL="0" distR="0" wp14:anchorId="79F71AB4" wp14:editId="450C4B8C">
            <wp:extent cx="3238500" cy="1771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771650"/>
                    </a:xfrm>
                    <a:prstGeom prst="rect">
                      <a:avLst/>
                    </a:prstGeom>
                    <a:noFill/>
                    <a:ln>
                      <a:noFill/>
                    </a:ln>
                  </pic:spPr>
                </pic:pic>
              </a:graphicData>
            </a:graphic>
          </wp:inline>
        </w:drawing>
      </w:r>
    </w:p>
    <w:p w14:paraId="770B158E" w14:textId="77777777" w:rsidR="00CB5212" w:rsidRDefault="00CB5212" w:rsidP="00CB5212">
      <w:pPr>
        <w:pStyle w:val="BodyText"/>
      </w:pPr>
    </w:p>
    <w:p w14:paraId="37788E40" w14:textId="7532464B" w:rsidR="001463B4" w:rsidRDefault="001463B4" w:rsidP="00F63FA8">
      <w:pPr>
        <w:pStyle w:val="BodyText"/>
      </w:pPr>
    </w:p>
    <w:p w14:paraId="24BFAC6D" w14:textId="68468AC4" w:rsidR="003C1843" w:rsidRDefault="003C1843" w:rsidP="00F63FA8">
      <w:pPr>
        <w:pStyle w:val="BodyText"/>
      </w:pPr>
    </w:p>
    <w:p w14:paraId="754671BE" w14:textId="77777777" w:rsidR="003C1843" w:rsidRDefault="003C1843" w:rsidP="00F63FA8">
      <w:pPr>
        <w:pStyle w:val="BodyText"/>
      </w:pPr>
    </w:p>
    <w:p w14:paraId="40ACA5E9" w14:textId="77777777" w:rsidR="000716CE" w:rsidRDefault="000716CE" w:rsidP="00F63FA8">
      <w:pPr>
        <w:pStyle w:val="BodyText"/>
      </w:pPr>
    </w:p>
    <w:p w14:paraId="279D8391" w14:textId="59499C3F" w:rsidR="008C64CA" w:rsidRPr="00CB5212" w:rsidRDefault="00CB5212" w:rsidP="00F63FA8">
      <w:pPr>
        <w:pStyle w:val="BodyText"/>
        <w:rPr>
          <w:u w:val="single"/>
        </w:rPr>
      </w:pPr>
      <w:r>
        <w:t xml:space="preserve">Signature: </w:t>
      </w:r>
      <w:r>
        <w:rPr>
          <w:u w:val="single"/>
        </w:rPr>
        <w:tab/>
      </w:r>
      <w:r>
        <w:rPr>
          <w:u w:val="single"/>
        </w:rPr>
        <w:tab/>
      </w:r>
      <w:r>
        <w:rPr>
          <w:u w:val="single"/>
        </w:rPr>
        <w:tab/>
      </w:r>
      <w:r>
        <w:rPr>
          <w:u w:val="single"/>
        </w:rPr>
        <w:tab/>
      </w:r>
      <w:r>
        <w:rPr>
          <w:u w:val="single"/>
        </w:rPr>
        <w:tab/>
      </w:r>
      <w:r w:rsidR="008B56D2">
        <w:rPr>
          <w:u w:val="single"/>
        </w:rPr>
        <w:tab/>
      </w:r>
      <w:r w:rsidR="008B56D2">
        <w:t xml:space="preserve"> Print</w:t>
      </w:r>
      <w:r>
        <w:t xml:space="preserve"> Customer Name: </w:t>
      </w:r>
      <w:r>
        <w:rPr>
          <w:u w:val="single"/>
        </w:rPr>
        <w:tab/>
      </w:r>
      <w:r>
        <w:rPr>
          <w:u w:val="single"/>
        </w:rPr>
        <w:tab/>
      </w:r>
      <w:r>
        <w:rPr>
          <w:u w:val="single"/>
        </w:rPr>
        <w:tab/>
      </w:r>
      <w:r>
        <w:rPr>
          <w:u w:val="single"/>
        </w:rPr>
        <w:tab/>
      </w:r>
    </w:p>
    <w:sectPr w:rsidR="008C64CA" w:rsidRPr="00CB5212" w:rsidSect="00CB5212">
      <w:headerReference w:type="even" r:id="rId21"/>
      <w:headerReference w:type="default" r:id="rId22"/>
      <w:footerReference w:type="even" r:id="rId23"/>
      <w:footerReference w:type="default" r:id="rId24"/>
      <w:headerReference w:type="first" r:id="rId25"/>
      <w:footerReference w:type="first" r:id="rId26"/>
      <w:pgSz w:w="12240" w:h="15840"/>
      <w:pgMar w:top="72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ADC0" w14:textId="77777777" w:rsidR="00D21659" w:rsidRDefault="00D21659" w:rsidP="00770288">
      <w:pPr>
        <w:spacing w:after="0" w:line="240" w:lineRule="auto"/>
      </w:pPr>
      <w:r>
        <w:separator/>
      </w:r>
    </w:p>
  </w:endnote>
  <w:endnote w:type="continuationSeparator" w:id="0">
    <w:p w14:paraId="0B6E6CEE" w14:textId="77777777" w:rsidR="00D21659" w:rsidRDefault="00D21659" w:rsidP="0077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570E" w14:textId="77777777" w:rsidR="00C45A78" w:rsidRDefault="00C4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57C1" w14:textId="7CF2AD48" w:rsidR="00CB5212" w:rsidRDefault="00C45A78" w:rsidP="00192253">
    <w:pPr>
      <w:pStyle w:val="Footer"/>
    </w:pPr>
    <w:r>
      <w:fldChar w:fldCharType="begin"/>
    </w:r>
    <w:r>
      <w:instrText xml:space="preserve"> SAVEDATE  \@ "M/d/yyyy h:mm am/pm"  \* MERGEFORMAT </w:instrText>
    </w:r>
    <w:r>
      <w:fldChar w:fldCharType="separate"/>
    </w:r>
    <w:r w:rsidR="00DC4057">
      <w:rPr>
        <w:noProof/>
      </w:rPr>
      <w:t>6/10/2020 11:22 AM</w:t>
    </w:r>
    <w:r>
      <w:fldChar w:fldCharType="end"/>
    </w:r>
    <w:r w:rsidR="00192253">
      <w:tab/>
    </w:r>
    <w:r w:rsidR="00192253">
      <w:tab/>
    </w:r>
    <w:r w:rsidR="00CB5212">
      <w:fldChar w:fldCharType="begin"/>
    </w:r>
    <w:r w:rsidR="00CB5212">
      <w:instrText xml:space="preserve"> PAGE  \* Arabic  \* MERGEFORMAT </w:instrText>
    </w:r>
    <w:r w:rsidR="00CB5212">
      <w:fldChar w:fldCharType="separate"/>
    </w:r>
    <w:r w:rsidR="00CB5212">
      <w:rPr>
        <w:noProof/>
      </w:rPr>
      <w:t>1</w:t>
    </w:r>
    <w:r w:rsidR="00CB5212">
      <w:fldChar w:fldCharType="end"/>
    </w:r>
  </w:p>
  <w:p w14:paraId="2DACD35F" w14:textId="77777777" w:rsidR="00CB5212" w:rsidRDefault="00CB5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6976" w14:textId="77777777" w:rsidR="00C45A78" w:rsidRDefault="00C4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D8D0" w14:textId="77777777" w:rsidR="00D21659" w:rsidRDefault="00D21659" w:rsidP="00770288">
      <w:pPr>
        <w:spacing w:after="0" w:line="240" w:lineRule="auto"/>
      </w:pPr>
      <w:r>
        <w:separator/>
      </w:r>
    </w:p>
  </w:footnote>
  <w:footnote w:type="continuationSeparator" w:id="0">
    <w:p w14:paraId="51ADB39B" w14:textId="77777777" w:rsidR="00D21659" w:rsidRDefault="00D21659" w:rsidP="00770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28D7" w14:textId="77777777" w:rsidR="00C45A78" w:rsidRDefault="00C4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A460" w14:textId="77777777" w:rsidR="00C45A78" w:rsidRDefault="00C4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BDA1" w14:textId="77777777" w:rsidR="00C45A78" w:rsidRDefault="00C4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532F"/>
    <w:multiLevelType w:val="hybridMultilevel"/>
    <w:tmpl w:val="E4984E14"/>
    <w:lvl w:ilvl="0" w:tplc="A51CB8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24DED"/>
    <w:multiLevelType w:val="hybridMultilevel"/>
    <w:tmpl w:val="2648DF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40359"/>
    <w:multiLevelType w:val="hybridMultilevel"/>
    <w:tmpl w:val="647A30DA"/>
    <w:lvl w:ilvl="0" w:tplc="F0F6CB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8A"/>
    <w:rsid w:val="000515B9"/>
    <w:rsid w:val="00070554"/>
    <w:rsid w:val="000716CE"/>
    <w:rsid w:val="00074820"/>
    <w:rsid w:val="00082318"/>
    <w:rsid w:val="000A03B8"/>
    <w:rsid w:val="00114B11"/>
    <w:rsid w:val="001463B4"/>
    <w:rsid w:val="00192253"/>
    <w:rsid w:val="001A63C4"/>
    <w:rsid w:val="001B4F5F"/>
    <w:rsid w:val="001C3CDD"/>
    <w:rsid w:val="0025127B"/>
    <w:rsid w:val="00254AFA"/>
    <w:rsid w:val="00256919"/>
    <w:rsid w:val="002915CA"/>
    <w:rsid w:val="002A3DD1"/>
    <w:rsid w:val="002E3BAA"/>
    <w:rsid w:val="002F1FF3"/>
    <w:rsid w:val="002F3327"/>
    <w:rsid w:val="002F529A"/>
    <w:rsid w:val="003119C9"/>
    <w:rsid w:val="003319EC"/>
    <w:rsid w:val="00331C98"/>
    <w:rsid w:val="003421BB"/>
    <w:rsid w:val="003C1843"/>
    <w:rsid w:val="003F335D"/>
    <w:rsid w:val="00415EB1"/>
    <w:rsid w:val="004165A8"/>
    <w:rsid w:val="00422B4B"/>
    <w:rsid w:val="00426E4F"/>
    <w:rsid w:val="00484AA5"/>
    <w:rsid w:val="004A02C3"/>
    <w:rsid w:val="004A15B8"/>
    <w:rsid w:val="004D3E68"/>
    <w:rsid w:val="004F4589"/>
    <w:rsid w:val="004F49C4"/>
    <w:rsid w:val="00512961"/>
    <w:rsid w:val="00571E2B"/>
    <w:rsid w:val="00572D54"/>
    <w:rsid w:val="00607DCB"/>
    <w:rsid w:val="006172B2"/>
    <w:rsid w:val="00634A88"/>
    <w:rsid w:val="0066363B"/>
    <w:rsid w:val="006A5CF3"/>
    <w:rsid w:val="006F2232"/>
    <w:rsid w:val="00766A96"/>
    <w:rsid w:val="00770288"/>
    <w:rsid w:val="007710E9"/>
    <w:rsid w:val="00772E8A"/>
    <w:rsid w:val="00793974"/>
    <w:rsid w:val="00793B6F"/>
    <w:rsid w:val="007B78C0"/>
    <w:rsid w:val="007F1EE0"/>
    <w:rsid w:val="008026A0"/>
    <w:rsid w:val="00827D16"/>
    <w:rsid w:val="00881DDB"/>
    <w:rsid w:val="00894097"/>
    <w:rsid w:val="008B1DC3"/>
    <w:rsid w:val="008B56D2"/>
    <w:rsid w:val="008C64CA"/>
    <w:rsid w:val="008C77D3"/>
    <w:rsid w:val="009145D9"/>
    <w:rsid w:val="009249A9"/>
    <w:rsid w:val="0093369E"/>
    <w:rsid w:val="009438E5"/>
    <w:rsid w:val="009603A5"/>
    <w:rsid w:val="00960F32"/>
    <w:rsid w:val="00973134"/>
    <w:rsid w:val="009844E5"/>
    <w:rsid w:val="009950BB"/>
    <w:rsid w:val="009A23D7"/>
    <w:rsid w:val="009A44E9"/>
    <w:rsid w:val="009A683C"/>
    <w:rsid w:val="009A7F52"/>
    <w:rsid w:val="009D38BC"/>
    <w:rsid w:val="00A41CE3"/>
    <w:rsid w:val="00A452D0"/>
    <w:rsid w:val="00A64303"/>
    <w:rsid w:val="00AA4E7D"/>
    <w:rsid w:val="00B307A6"/>
    <w:rsid w:val="00B34F46"/>
    <w:rsid w:val="00B63D5F"/>
    <w:rsid w:val="00B90494"/>
    <w:rsid w:val="00B96D25"/>
    <w:rsid w:val="00BC7DA9"/>
    <w:rsid w:val="00C05DCE"/>
    <w:rsid w:val="00C45A78"/>
    <w:rsid w:val="00C55A78"/>
    <w:rsid w:val="00C95007"/>
    <w:rsid w:val="00CB03D5"/>
    <w:rsid w:val="00CB433E"/>
    <w:rsid w:val="00CB5212"/>
    <w:rsid w:val="00CE4B01"/>
    <w:rsid w:val="00CE7182"/>
    <w:rsid w:val="00D0373E"/>
    <w:rsid w:val="00D047DC"/>
    <w:rsid w:val="00D21659"/>
    <w:rsid w:val="00D41CD6"/>
    <w:rsid w:val="00D843A9"/>
    <w:rsid w:val="00DB5EE6"/>
    <w:rsid w:val="00DC4057"/>
    <w:rsid w:val="00DC44C1"/>
    <w:rsid w:val="00DD1BEB"/>
    <w:rsid w:val="00DE6628"/>
    <w:rsid w:val="00E0116D"/>
    <w:rsid w:val="00E204DB"/>
    <w:rsid w:val="00E624DB"/>
    <w:rsid w:val="00E7157E"/>
    <w:rsid w:val="00E92B39"/>
    <w:rsid w:val="00F63FA8"/>
    <w:rsid w:val="00F8388C"/>
    <w:rsid w:val="00FC0ACC"/>
    <w:rsid w:val="00FE3572"/>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550E"/>
  <w15:chartTrackingRefBased/>
  <w15:docId w15:val="{335CF9F1-3FBA-4A95-9F89-6A7B4BD3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8A"/>
    <w:pPr>
      <w:spacing w:after="188" w:line="248" w:lineRule="auto"/>
      <w:ind w:left="10" w:hanging="10"/>
    </w:pPr>
    <w:rPr>
      <w:rFonts w:ascii="Calibri" w:eastAsia="Calibri" w:hAnsi="Calibri" w:cs="Calibri"/>
      <w:color w:val="181717"/>
      <w:sz w:val="20"/>
    </w:rPr>
  </w:style>
  <w:style w:type="paragraph" w:styleId="Heading1">
    <w:name w:val="heading 1"/>
    <w:basedOn w:val="Normal"/>
    <w:next w:val="Normal"/>
    <w:link w:val="Heading1Char"/>
    <w:qFormat/>
    <w:rsid w:val="00770288"/>
    <w:pPr>
      <w:keepNext/>
      <w:autoSpaceDE w:val="0"/>
      <w:autoSpaceDN w:val="0"/>
      <w:adjustRightInd w:val="0"/>
      <w:spacing w:after="0" w:line="240" w:lineRule="auto"/>
      <w:ind w:left="0" w:firstLine="0"/>
      <w:jc w:val="center"/>
      <w:outlineLvl w:val="0"/>
    </w:pPr>
    <w:rPr>
      <w:rFonts w:ascii="Times New Roman" w:eastAsia="Times New Roman" w:hAnsi="Times New Roman" w:cs="Times New Roman"/>
      <w:b/>
      <w:color w:val="000000"/>
      <w:szCs w:val="24"/>
    </w:rPr>
  </w:style>
  <w:style w:type="paragraph" w:styleId="Heading2">
    <w:name w:val="heading 2"/>
    <w:basedOn w:val="Normal"/>
    <w:next w:val="Normal"/>
    <w:link w:val="Heading2Char"/>
    <w:uiPriority w:val="9"/>
    <w:semiHidden/>
    <w:unhideWhenUsed/>
    <w:qFormat/>
    <w:rsid w:val="00772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2E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2E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E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72E8A"/>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772E8A"/>
    <w:pPr>
      <w:ind w:left="720"/>
      <w:contextualSpacing/>
    </w:pPr>
  </w:style>
  <w:style w:type="paragraph" w:styleId="BodyText">
    <w:name w:val="Body Text"/>
    <w:basedOn w:val="Normal"/>
    <w:link w:val="BodyTextChar"/>
    <w:rsid w:val="00772E8A"/>
    <w:pPr>
      <w:spacing w:after="0" w:line="240" w:lineRule="auto"/>
      <w:ind w:left="0" w:firstLine="0"/>
    </w:pPr>
    <w:rPr>
      <w:rFonts w:ascii="Tahoma" w:eastAsia="Times New Roman" w:hAnsi="Tahoma" w:cs="Times New Roman"/>
      <w:b/>
      <w:color w:val="auto"/>
      <w:szCs w:val="24"/>
    </w:rPr>
  </w:style>
  <w:style w:type="character" w:customStyle="1" w:styleId="BodyTextChar">
    <w:name w:val="Body Text Char"/>
    <w:basedOn w:val="DefaultParagraphFont"/>
    <w:link w:val="BodyText"/>
    <w:rsid w:val="00772E8A"/>
    <w:rPr>
      <w:rFonts w:ascii="Tahoma" w:eastAsia="Times New Roman" w:hAnsi="Tahoma" w:cs="Times New Roman"/>
      <w:b/>
      <w:sz w:val="20"/>
      <w:szCs w:val="24"/>
    </w:rPr>
  </w:style>
  <w:style w:type="character" w:styleId="Hyperlink">
    <w:name w:val="Hyperlink"/>
    <w:basedOn w:val="DefaultParagraphFont"/>
    <w:uiPriority w:val="99"/>
    <w:unhideWhenUsed/>
    <w:rsid w:val="00772E8A"/>
    <w:rPr>
      <w:color w:val="0563C1" w:themeColor="hyperlink"/>
      <w:u w:val="single"/>
    </w:rPr>
  </w:style>
  <w:style w:type="paragraph" w:styleId="Header">
    <w:name w:val="header"/>
    <w:basedOn w:val="Normal"/>
    <w:link w:val="HeaderChar"/>
    <w:uiPriority w:val="99"/>
    <w:unhideWhenUsed/>
    <w:rsid w:val="0077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88"/>
    <w:rPr>
      <w:rFonts w:ascii="Calibri" w:eastAsia="Calibri" w:hAnsi="Calibri" w:cs="Calibri"/>
      <w:color w:val="181717"/>
      <w:sz w:val="20"/>
    </w:rPr>
  </w:style>
  <w:style w:type="paragraph" w:styleId="Footer">
    <w:name w:val="footer"/>
    <w:basedOn w:val="Normal"/>
    <w:link w:val="FooterChar"/>
    <w:uiPriority w:val="99"/>
    <w:unhideWhenUsed/>
    <w:rsid w:val="0077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88"/>
    <w:rPr>
      <w:rFonts w:ascii="Calibri" w:eastAsia="Calibri" w:hAnsi="Calibri" w:cs="Calibri"/>
      <w:color w:val="181717"/>
      <w:sz w:val="20"/>
    </w:rPr>
  </w:style>
  <w:style w:type="character" w:customStyle="1" w:styleId="Heading1Char">
    <w:name w:val="Heading 1 Char"/>
    <w:basedOn w:val="DefaultParagraphFont"/>
    <w:link w:val="Heading1"/>
    <w:rsid w:val="00770288"/>
    <w:rPr>
      <w:rFonts w:ascii="Times New Roman" w:eastAsia="Times New Roman" w:hAnsi="Times New Roman" w:cs="Times New Roman"/>
      <w:b/>
      <w:color w:val="000000"/>
      <w:sz w:val="20"/>
      <w:szCs w:val="24"/>
    </w:rPr>
  </w:style>
  <w:style w:type="paragraph" w:styleId="BalloonText">
    <w:name w:val="Balloon Text"/>
    <w:basedOn w:val="Normal"/>
    <w:link w:val="BalloonTextChar"/>
    <w:uiPriority w:val="99"/>
    <w:semiHidden/>
    <w:unhideWhenUsed/>
    <w:rsid w:val="0089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97"/>
    <w:rPr>
      <w:rFonts w:ascii="Segoe UI" w:eastAsia="Calibri" w:hAnsi="Segoe UI" w:cs="Segoe UI"/>
      <w:color w:val="181717"/>
      <w:sz w:val="18"/>
      <w:szCs w:val="18"/>
    </w:rPr>
  </w:style>
  <w:style w:type="character" w:styleId="UnresolvedMention">
    <w:name w:val="Unresolved Mention"/>
    <w:basedOn w:val="DefaultParagraphFont"/>
    <w:uiPriority w:val="99"/>
    <w:semiHidden/>
    <w:unhideWhenUsed/>
    <w:rsid w:val="00984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issiontrail.com/santaclar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ustomerservice@missiontrail.com" TargetMode="Externa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engineering@santaclaraca.gov" TargetMode="External"/><Relationship Id="rId20" Type="http://schemas.openxmlformats.org/officeDocument/2006/relationships/hyperlink" Target="mailto:engineering@santaclara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ustomerservice@missiontr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mailto:customerservice@missiontr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issiontrail.com/santaclar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4</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Sessions</dc:creator>
  <cp:keywords/>
  <dc:description/>
  <cp:lastModifiedBy>Yvette Sessions</cp:lastModifiedBy>
  <cp:revision>111</cp:revision>
  <cp:lastPrinted>2020-06-03T15:55:00Z</cp:lastPrinted>
  <dcterms:created xsi:type="dcterms:W3CDTF">2020-05-20T15:46:00Z</dcterms:created>
  <dcterms:modified xsi:type="dcterms:W3CDTF">2020-06-17T19:24:00Z</dcterms:modified>
</cp:coreProperties>
</file>